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D0" w:rsidRPr="000861AC" w:rsidRDefault="00763ED0" w:rsidP="00763ED0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sz w:val="24"/>
          <w:szCs w:val="26"/>
        </w:rPr>
      </w:pPr>
      <w:r w:rsidRPr="000861AC">
        <w:rPr>
          <w:rFonts w:ascii="Times New Roman" w:hAnsi="Times New Roman" w:cs="Times New Roman"/>
          <w:sz w:val="24"/>
          <w:szCs w:val="26"/>
        </w:rPr>
        <w:t>УТВЕРЖДАЮ:</w:t>
      </w:r>
    </w:p>
    <w:p w:rsidR="00763ED0" w:rsidRPr="000861AC" w:rsidRDefault="00763ED0" w:rsidP="00763ED0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sz w:val="24"/>
          <w:szCs w:val="26"/>
        </w:rPr>
      </w:pPr>
      <w:r w:rsidRPr="000861AC">
        <w:rPr>
          <w:rFonts w:ascii="Times New Roman" w:hAnsi="Times New Roman" w:cs="Times New Roman"/>
          <w:sz w:val="24"/>
          <w:szCs w:val="26"/>
        </w:rPr>
        <w:t>Генеральный директор</w:t>
      </w:r>
    </w:p>
    <w:p w:rsidR="00763ED0" w:rsidRPr="000861AC" w:rsidRDefault="00763ED0" w:rsidP="00763ED0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sz w:val="24"/>
          <w:szCs w:val="26"/>
        </w:rPr>
      </w:pPr>
      <w:r w:rsidRPr="000861AC">
        <w:rPr>
          <w:rFonts w:ascii="Times New Roman" w:hAnsi="Times New Roman" w:cs="Times New Roman"/>
          <w:sz w:val="24"/>
          <w:szCs w:val="26"/>
        </w:rPr>
        <w:t>АО «</w:t>
      </w:r>
      <w:proofErr w:type="spellStart"/>
      <w:r w:rsidRPr="000861AC">
        <w:rPr>
          <w:rFonts w:ascii="Times New Roman" w:hAnsi="Times New Roman" w:cs="Times New Roman"/>
          <w:sz w:val="24"/>
          <w:szCs w:val="26"/>
        </w:rPr>
        <w:t>Энергосервис</w:t>
      </w:r>
      <w:proofErr w:type="spellEnd"/>
      <w:r w:rsidRPr="000861AC">
        <w:rPr>
          <w:rFonts w:ascii="Times New Roman" w:hAnsi="Times New Roman" w:cs="Times New Roman"/>
          <w:sz w:val="24"/>
          <w:szCs w:val="26"/>
        </w:rPr>
        <w:t xml:space="preserve"> Волги»</w:t>
      </w:r>
    </w:p>
    <w:p w:rsidR="00763ED0" w:rsidRPr="000861AC" w:rsidRDefault="00763ED0" w:rsidP="00763ED0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sz w:val="24"/>
          <w:szCs w:val="26"/>
        </w:rPr>
      </w:pPr>
      <w:r w:rsidRPr="000861AC">
        <w:rPr>
          <w:rFonts w:ascii="Times New Roman" w:hAnsi="Times New Roman" w:cs="Times New Roman"/>
          <w:sz w:val="24"/>
          <w:szCs w:val="26"/>
        </w:rPr>
        <w:t>_______________М.К. Проскуркин</w:t>
      </w:r>
    </w:p>
    <w:p w:rsidR="00763ED0" w:rsidRPr="000861AC" w:rsidRDefault="00763ED0" w:rsidP="00763ED0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sz w:val="24"/>
          <w:szCs w:val="26"/>
        </w:rPr>
      </w:pPr>
    </w:p>
    <w:p w:rsidR="00763ED0" w:rsidRPr="000861AC" w:rsidRDefault="00763ED0" w:rsidP="00763ED0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sz w:val="24"/>
          <w:szCs w:val="26"/>
        </w:rPr>
      </w:pPr>
      <w:r w:rsidRPr="000861AC">
        <w:rPr>
          <w:rFonts w:ascii="Times New Roman" w:hAnsi="Times New Roman" w:cs="Times New Roman"/>
          <w:sz w:val="24"/>
          <w:szCs w:val="26"/>
        </w:rPr>
        <w:t>«__</w:t>
      </w:r>
      <w:proofErr w:type="gramStart"/>
      <w:r w:rsidRPr="000861AC">
        <w:rPr>
          <w:rFonts w:ascii="Times New Roman" w:hAnsi="Times New Roman" w:cs="Times New Roman"/>
          <w:sz w:val="24"/>
          <w:szCs w:val="26"/>
        </w:rPr>
        <w:t>_»_</w:t>
      </w:r>
      <w:proofErr w:type="gramEnd"/>
      <w:r w:rsidRPr="000861AC">
        <w:rPr>
          <w:rFonts w:ascii="Times New Roman" w:hAnsi="Times New Roman" w:cs="Times New Roman"/>
          <w:sz w:val="24"/>
          <w:szCs w:val="26"/>
        </w:rPr>
        <w:t>_________ 202</w:t>
      </w:r>
      <w:r>
        <w:rPr>
          <w:rFonts w:ascii="Times New Roman" w:hAnsi="Times New Roman" w:cs="Times New Roman"/>
          <w:sz w:val="24"/>
          <w:szCs w:val="26"/>
        </w:rPr>
        <w:t>5</w:t>
      </w:r>
      <w:r w:rsidRPr="000861AC">
        <w:rPr>
          <w:rFonts w:ascii="Times New Roman" w:hAnsi="Times New Roman" w:cs="Times New Roman"/>
          <w:sz w:val="24"/>
          <w:szCs w:val="26"/>
        </w:rPr>
        <w:t xml:space="preserve"> г.</w:t>
      </w:r>
    </w:p>
    <w:p w:rsidR="00BD39AD" w:rsidRPr="00292D03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06B05" w:rsidRDefault="00606B0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B05" w:rsidRDefault="00606B0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B05" w:rsidRDefault="00606B0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D03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7145A8" w:rsidRPr="00292D03" w:rsidRDefault="00BD39AD" w:rsidP="00371AB2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н</w:t>
      </w:r>
      <w:r w:rsidRPr="00292D03">
        <w:rPr>
          <w:rFonts w:ascii="Times New Roman" w:hAnsi="Times New Roman" w:cs="Times New Roman"/>
          <w:bCs/>
          <w:sz w:val="28"/>
          <w:szCs w:val="28"/>
        </w:rPr>
        <w:t xml:space="preserve">а проведение технологического и ценового аудита </w:t>
      </w:r>
      <w:r w:rsidR="00371AB2" w:rsidRPr="00371AB2">
        <w:rPr>
          <w:rFonts w:ascii="Times New Roman" w:hAnsi="Times New Roman" w:cs="Times New Roman"/>
          <w:bCs/>
          <w:sz w:val="28"/>
          <w:szCs w:val="28"/>
        </w:rPr>
        <w:t xml:space="preserve">отчетов о реализации инвестиционной программы </w:t>
      </w:r>
      <w:r w:rsidR="00763ED0" w:rsidRPr="00763ED0">
        <w:rPr>
          <w:rFonts w:ascii="Times New Roman" w:hAnsi="Times New Roman" w:cs="Times New Roman"/>
          <w:bCs/>
          <w:sz w:val="28"/>
          <w:szCs w:val="28"/>
        </w:rPr>
        <w:t>АО «</w:t>
      </w:r>
      <w:proofErr w:type="spellStart"/>
      <w:r w:rsidR="00763ED0" w:rsidRPr="00763ED0">
        <w:rPr>
          <w:rFonts w:ascii="Times New Roman" w:hAnsi="Times New Roman" w:cs="Times New Roman"/>
          <w:bCs/>
          <w:sz w:val="28"/>
          <w:szCs w:val="28"/>
        </w:rPr>
        <w:t>Энергосервис</w:t>
      </w:r>
      <w:proofErr w:type="spellEnd"/>
      <w:r w:rsidR="00763ED0" w:rsidRPr="00763ED0">
        <w:rPr>
          <w:rFonts w:ascii="Times New Roman" w:hAnsi="Times New Roman" w:cs="Times New Roman"/>
          <w:bCs/>
          <w:sz w:val="28"/>
          <w:szCs w:val="28"/>
        </w:rPr>
        <w:t xml:space="preserve"> Волги»</w:t>
      </w:r>
      <w:r w:rsidR="00371AB2" w:rsidRPr="00371AB2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763ED0">
        <w:rPr>
          <w:rFonts w:ascii="Times New Roman" w:hAnsi="Times New Roman" w:cs="Times New Roman"/>
          <w:bCs/>
          <w:sz w:val="28"/>
          <w:szCs w:val="28"/>
        </w:rPr>
        <w:t>5</w:t>
      </w:r>
      <w:r w:rsidR="00371AB2" w:rsidRPr="00371AB2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7145A8" w:rsidRPr="00292D03" w:rsidRDefault="007145A8" w:rsidP="007145A8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2D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2D03" w:rsidDel="00DE61A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D39AD" w:rsidRPr="00292D03" w:rsidRDefault="00DE61AB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2D03" w:rsidDel="00DE61A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D39AD" w:rsidRPr="00292D03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ind w:hanging="82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C3003A" w:rsidRDefault="00C3003A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C3003A" w:rsidRPr="00292D03" w:rsidRDefault="00C3003A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0722CC" w:rsidRPr="00292D03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0722CC" w:rsidRPr="00292D03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0722CC" w:rsidRPr="00292D03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0722CC" w:rsidRPr="00292D03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7F6182" w:rsidRPr="00292D03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7F6182" w:rsidRPr="00292D03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7F6182" w:rsidRPr="00292D03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7F6182" w:rsidRPr="00292D03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BD39AD" w:rsidRPr="00292D03" w:rsidRDefault="00C17016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292D03">
        <w:rPr>
          <w:rFonts w:ascii="Times New Roman" w:hAnsi="Times New Roman" w:cs="Times New Roman"/>
          <w:b/>
          <w:spacing w:val="-13"/>
          <w:sz w:val="28"/>
          <w:szCs w:val="28"/>
        </w:rPr>
        <w:t>Саратов</w:t>
      </w:r>
    </w:p>
    <w:p w:rsidR="009E6830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292D03">
        <w:rPr>
          <w:rFonts w:ascii="Times New Roman" w:hAnsi="Times New Roman" w:cs="Times New Roman"/>
          <w:b/>
          <w:spacing w:val="-11"/>
          <w:sz w:val="28"/>
          <w:szCs w:val="28"/>
        </w:rPr>
        <w:t>20</w:t>
      </w:r>
      <w:r w:rsidR="004B0AAD">
        <w:rPr>
          <w:rFonts w:ascii="Times New Roman" w:hAnsi="Times New Roman" w:cs="Times New Roman"/>
          <w:b/>
          <w:spacing w:val="-11"/>
          <w:sz w:val="28"/>
          <w:szCs w:val="28"/>
        </w:rPr>
        <w:t>2</w:t>
      </w:r>
      <w:r w:rsidR="00763ED0">
        <w:rPr>
          <w:rFonts w:ascii="Times New Roman" w:hAnsi="Times New Roman" w:cs="Times New Roman"/>
          <w:b/>
          <w:spacing w:val="-11"/>
          <w:sz w:val="28"/>
          <w:szCs w:val="28"/>
        </w:rPr>
        <w:t>5</w:t>
      </w:r>
    </w:p>
    <w:p w:rsidR="009E6830" w:rsidRDefault="009E6830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>
        <w:rPr>
          <w:rFonts w:ascii="Times New Roman" w:hAnsi="Times New Roman" w:cs="Times New Roman"/>
          <w:b/>
          <w:spacing w:val="-11"/>
          <w:sz w:val="28"/>
          <w:szCs w:val="28"/>
        </w:rPr>
        <w:br w:type="page"/>
      </w:r>
    </w:p>
    <w:p w:rsidR="00A226AE" w:rsidRPr="00292D03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92D03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1.</w:t>
      </w:r>
      <w:r w:rsidRPr="00292D03">
        <w:rPr>
          <w:rFonts w:ascii="Times New Roman" w:hAnsi="Times New Roman" w:cs="Times New Roman"/>
          <w:b/>
          <w:bCs/>
          <w:iCs/>
          <w:sz w:val="28"/>
          <w:szCs w:val="28"/>
        </w:rPr>
        <w:tab/>
        <w:t>Общие положения.</w:t>
      </w:r>
    </w:p>
    <w:p w:rsidR="00A226AE" w:rsidRPr="00292D03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92D03">
        <w:rPr>
          <w:rFonts w:ascii="Times New Roman" w:hAnsi="Times New Roman" w:cs="Times New Roman"/>
          <w:b/>
          <w:bCs/>
          <w:iCs/>
          <w:sz w:val="28"/>
          <w:szCs w:val="28"/>
        </w:rPr>
        <w:t>1.1. Термины и определения.</w:t>
      </w:r>
    </w:p>
    <w:p w:rsidR="00A226AE" w:rsidRPr="00292D03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i/>
          <w:sz w:val="28"/>
          <w:szCs w:val="28"/>
        </w:rPr>
        <w:t xml:space="preserve">Заказчик </w:t>
      </w:r>
      <w:r w:rsidRPr="00292D03">
        <w:rPr>
          <w:rFonts w:ascii="Times New Roman" w:hAnsi="Times New Roman" w:cs="Times New Roman"/>
          <w:sz w:val="28"/>
          <w:szCs w:val="28"/>
        </w:rPr>
        <w:t xml:space="preserve">– </w:t>
      </w:r>
      <w:r w:rsidR="00DF3905" w:rsidRPr="00DF3905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DF3905" w:rsidRPr="00DF3905">
        <w:rPr>
          <w:rFonts w:ascii="Times New Roman" w:hAnsi="Times New Roman" w:cs="Times New Roman"/>
          <w:sz w:val="28"/>
          <w:szCs w:val="28"/>
        </w:rPr>
        <w:t>Энергосервис</w:t>
      </w:r>
      <w:proofErr w:type="spellEnd"/>
      <w:r w:rsidR="00DF3905" w:rsidRPr="00DF3905">
        <w:rPr>
          <w:rFonts w:ascii="Times New Roman" w:hAnsi="Times New Roman" w:cs="Times New Roman"/>
          <w:sz w:val="28"/>
          <w:szCs w:val="28"/>
        </w:rPr>
        <w:t xml:space="preserve"> Волги»</w:t>
      </w:r>
      <w:r w:rsidRPr="00292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6AE" w:rsidRPr="00292D03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D03">
        <w:rPr>
          <w:rFonts w:ascii="Times New Roman" w:hAnsi="Times New Roman" w:cs="Times New Roman"/>
          <w:i/>
          <w:sz w:val="28"/>
          <w:szCs w:val="28"/>
        </w:rPr>
        <w:t xml:space="preserve">Инвестиции – </w:t>
      </w:r>
      <w:r w:rsidRPr="00292D03">
        <w:rPr>
          <w:rFonts w:ascii="Times New Roman" w:hAnsi="Times New Roman" w:cs="Times New Roman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A226AE" w:rsidRPr="00292D03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i/>
          <w:sz w:val="28"/>
          <w:szCs w:val="28"/>
        </w:rPr>
        <w:t xml:space="preserve">Инвестиционная деятельность – </w:t>
      </w:r>
      <w:r w:rsidRPr="00292D03">
        <w:rPr>
          <w:rFonts w:ascii="Times New Roman" w:hAnsi="Times New Roman" w:cs="Times New Roman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A226AE" w:rsidRPr="00674931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i/>
          <w:sz w:val="28"/>
          <w:szCs w:val="28"/>
        </w:rPr>
        <w:t xml:space="preserve">Инвестиционный проект – </w:t>
      </w:r>
      <w:r w:rsidRPr="00292D03">
        <w:rPr>
          <w:rFonts w:ascii="Times New Roman" w:hAnsi="Times New Roman" w:cs="Times New Roman"/>
          <w:sz w:val="28"/>
          <w:szCs w:val="28"/>
        </w:rPr>
        <w:t xml:space="preserve"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</w:t>
      </w:r>
      <w:r w:rsidRPr="00674931">
        <w:rPr>
          <w:rFonts w:ascii="Times New Roman" w:hAnsi="Times New Roman" w:cs="Times New Roman"/>
          <w:sz w:val="28"/>
          <w:szCs w:val="28"/>
        </w:rPr>
        <w:t>инвестиций.</w:t>
      </w:r>
    </w:p>
    <w:p w:rsidR="00A226AE" w:rsidRPr="00674931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i/>
          <w:sz w:val="28"/>
          <w:szCs w:val="28"/>
        </w:rPr>
        <w:t>Инвестиционная программа Общества (</w:t>
      </w:r>
      <w:r w:rsidR="00F81D81" w:rsidRPr="00F81D81">
        <w:rPr>
          <w:rFonts w:ascii="Times New Roman" w:hAnsi="Times New Roman" w:cs="Times New Roman"/>
          <w:i/>
          <w:sz w:val="28"/>
          <w:szCs w:val="28"/>
        </w:rPr>
        <w:t>далее - инвестиционная программа, ИП</w:t>
      </w:r>
      <w:r w:rsidRPr="00674931">
        <w:rPr>
          <w:rFonts w:ascii="Times New Roman" w:hAnsi="Times New Roman" w:cs="Times New Roman"/>
          <w:i/>
          <w:sz w:val="28"/>
          <w:szCs w:val="28"/>
        </w:rPr>
        <w:t xml:space="preserve">) – </w:t>
      </w:r>
      <w:r w:rsidRPr="00674931">
        <w:rPr>
          <w:rFonts w:ascii="Times New Roman" w:hAnsi="Times New Roman" w:cs="Times New Roman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:rsidR="00A226AE" w:rsidRPr="00674931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i/>
          <w:sz w:val="28"/>
          <w:szCs w:val="28"/>
        </w:rPr>
        <w:t>Исполнитель</w:t>
      </w:r>
      <w:r w:rsidRPr="00674931">
        <w:rPr>
          <w:rFonts w:ascii="Times New Roman" w:hAnsi="Times New Roman" w:cs="Times New Roman"/>
          <w:sz w:val="28"/>
          <w:szCs w:val="28"/>
        </w:rPr>
        <w:t xml:space="preserve"> – экспертная организация, проводящая </w:t>
      </w:r>
      <w:r w:rsidRPr="00674931">
        <w:rPr>
          <w:rFonts w:ascii="Times New Roman" w:eastAsia="Arial Unicode MS" w:hAnsi="Times New Roman" w:cs="Times New Roman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674931">
        <w:rPr>
          <w:rFonts w:ascii="Times New Roman" w:hAnsi="Times New Roman" w:cs="Times New Roman"/>
          <w:sz w:val="28"/>
          <w:szCs w:val="28"/>
        </w:rPr>
        <w:t xml:space="preserve"> в соответствии с Договором на возмездное оказание услуг.</w:t>
      </w:r>
    </w:p>
    <w:p w:rsidR="00A226AE" w:rsidRPr="00674931" w:rsidRDefault="00A226AE" w:rsidP="00A226AE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i/>
          <w:sz w:val="28"/>
          <w:szCs w:val="28"/>
        </w:rPr>
        <w:t xml:space="preserve">Проект инвестиционной программы – </w:t>
      </w:r>
      <w:r w:rsidRPr="00674931">
        <w:rPr>
          <w:rFonts w:ascii="Times New Roman" w:hAnsi="Times New Roman" w:cs="Times New Roman"/>
          <w:sz w:val="28"/>
          <w:szCs w:val="28"/>
        </w:rPr>
        <w:t>инвестиционная</w:t>
      </w:r>
      <w:r w:rsidRPr="00674931">
        <w:rPr>
          <w:rFonts w:ascii="Times New Roman" w:eastAsia="Calibri" w:hAnsi="Times New Roman" w:cs="Times New Roman"/>
          <w:sz w:val="28"/>
          <w:szCs w:val="28"/>
        </w:rPr>
        <w:t xml:space="preserve"> программа Общества до согласования с органами исполнительной власти Российской Федерации.</w:t>
      </w:r>
    </w:p>
    <w:p w:rsidR="00A226AE" w:rsidRPr="00674931" w:rsidRDefault="00A226AE" w:rsidP="00A226AE">
      <w:pPr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74931">
        <w:rPr>
          <w:rFonts w:ascii="Times New Roman" w:hAnsi="Times New Roman" w:cs="Times New Roman"/>
          <w:bCs/>
          <w:i/>
          <w:spacing w:val="-1"/>
          <w:sz w:val="28"/>
          <w:szCs w:val="28"/>
        </w:rPr>
        <w:t xml:space="preserve">Период, подлежащий технологическому и ценовому аудиту отчетов </w:t>
      </w:r>
      <w:r w:rsidR="00F81D81">
        <w:rPr>
          <w:rFonts w:ascii="Times New Roman" w:hAnsi="Times New Roman" w:cs="Times New Roman"/>
          <w:bCs/>
          <w:i/>
          <w:spacing w:val="-1"/>
          <w:sz w:val="28"/>
          <w:szCs w:val="28"/>
        </w:rPr>
        <w:br/>
      </w:r>
      <w:r w:rsidRPr="00674931">
        <w:rPr>
          <w:rFonts w:ascii="Times New Roman" w:hAnsi="Times New Roman" w:cs="Times New Roman"/>
          <w:bCs/>
          <w:i/>
          <w:spacing w:val="-1"/>
          <w:sz w:val="28"/>
          <w:szCs w:val="28"/>
        </w:rPr>
        <w:t xml:space="preserve">о реализации инвестиционной программы - </w:t>
      </w:r>
      <w:r w:rsidRPr="00674931">
        <w:rPr>
          <w:rFonts w:ascii="Times New Roman" w:hAnsi="Times New Roman" w:cs="Times New Roman"/>
          <w:iCs/>
          <w:sz w:val="28"/>
          <w:szCs w:val="28"/>
        </w:rPr>
        <w:t>I квартал 202</w:t>
      </w:r>
      <w:r w:rsidR="00F81D81">
        <w:rPr>
          <w:rFonts w:ascii="Times New Roman" w:hAnsi="Times New Roman" w:cs="Times New Roman"/>
          <w:iCs/>
          <w:sz w:val="28"/>
          <w:szCs w:val="28"/>
        </w:rPr>
        <w:t>5</w:t>
      </w:r>
      <w:r w:rsidRPr="00674931">
        <w:rPr>
          <w:rFonts w:ascii="Times New Roman" w:hAnsi="Times New Roman" w:cs="Times New Roman"/>
          <w:iCs/>
          <w:sz w:val="28"/>
          <w:szCs w:val="28"/>
        </w:rPr>
        <w:t xml:space="preserve"> г., II квартала 202</w:t>
      </w:r>
      <w:r w:rsidR="00F81D81">
        <w:rPr>
          <w:rFonts w:ascii="Times New Roman" w:hAnsi="Times New Roman" w:cs="Times New Roman"/>
          <w:iCs/>
          <w:sz w:val="28"/>
          <w:szCs w:val="28"/>
        </w:rPr>
        <w:t>5</w:t>
      </w:r>
      <w:r w:rsidRPr="00674931">
        <w:rPr>
          <w:rFonts w:ascii="Times New Roman" w:hAnsi="Times New Roman" w:cs="Times New Roman"/>
          <w:iCs/>
          <w:sz w:val="28"/>
          <w:szCs w:val="28"/>
        </w:rPr>
        <w:t>г., III квартал 202</w:t>
      </w:r>
      <w:r w:rsidR="00F81D81">
        <w:rPr>
          <w:rFonts w:ascii="Times New Roman" w:hAnsi="Times New Roman" w:cs="Times New Roman"/>
          <w:iCs/>
          <w:sz w:val="28"/>
          <w:szCs w:val="28"/>
        </w:rPr>
        <w:t>5</w:t>
      </w:r>
      <w:r w:rsidRPr="00674931">
        <w:rPr>
          <w:rFonts w:ascii="Times New Roman" w:hAnsi="Times New Roman" w:cs="Times New Roman"/>
          <w:iCs/>
          <w:sz w:val="28"/>
          <w:szCs w:val="28"/>
        </w:rPr>
        <w:t xml:space="preserve"> г., IV квартал 202</w:t>
      </w:r>
      <w:r w:rsidR="00F81D81">
        <w:rPr>
          <w:rFonts w:ascii="Times New Roman" w:hAnsi="Times New Roman" w:cs="Times New Roman"/>
          <w:iCs/>
          <w:sz w:val="28"/>
          <w:szCs w:val="28"/>
        </w:rPr>
        <w:t>5</w:t>
      </w:r>
      <w:r w:rsidRPr="00674931">
        <w:rPr>
          <w:rFonts w:ascii="Times New Roman" w:hAnsi="Times New Roman" w:cs="Times New Roman"/>
          <w:iCs/>
          <w:sz w:val="28"/>
          <w:szCs w:val="28"/>
        </w:rPr>
        <w:t xml:space="preserve"> г и 202</w:t>
      </w:r>
      <w:r w:rsidR="00F81D81">
        <w:rPr>
          <w:rFonts w:ascii="Times New Roman" w:hAnsi="Times New Roman" w:cs="Times New Roman"/>
          <w:iCs/>
          <w:sz w:val="28"/>
          <w:szCs w:val="28"/>
        </w:rPr>
        <w:t>5</w:t>
      </w:r>
      <w:r w:rsidRPr="00674931">
        <w:rPr>
          <w:rFonts w:ascii="Times New Roman" w:hAnsi="Times New Roman" w:cs="Times New Roman"/>
          <w:iCs/>
          <w:sz w:val="28"/>
          <w:szCs w:val="28"/>
        </w:rPr>
        <w:t xml:space="preserve"> г</w:t>
      </w:r>
      <w:r w:rsidRPr="0067493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226AE" w:rsidRDefault="00A226AE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i/>
          <w:sz w:val="28"/>
          <w:szCs w:val="28"/>
        </w:rPr>
        <w:t xml:space="preserve">Сценарные условия – </w:t>
      </w:r>
      <w:r w:rsidRPr="00674931">
        <w:rPr>
          <w:rFonts w:ascii="Times New Roman" w:hAnsi="Times New Roman" w:cs="Times New Roman"/>
          <w:sz w:val="28"/>
          <w:szCs w:val="28"/>
        </w:rPr>
        <w:t>требования к формированию инвестиционной программы Общества, включающие перечень критериев и алгоритм отбора проектов, утвержденные в установленном порядке.</w:t>
      </w:r>
    </w:p>
    <w:p w:rsidR="00154225" w:rsidRPr="00674931" w:rsidRDefault="00154225" w:rsidP="00A226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6AE" w:rsidRPr="00674931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74931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1.2. Сокращения.</w:t>
      </w:r>
    </w:p>
    <w:tbl>
      <w:tblPr>
        <w:tblW w:w="97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6981"/>
      </w:tblGrid>
      <w:tr w:rsidR="00A226AE" w:rsidRPr="00674931" w:rsidTr="00CC7CF2">
        <w:trPr>
          <w:trHeight w:val="413"/>
        </w:trPr>
        <w:tc>
          <w:tcPr>
            <w:tcW w:w="2722" w:type="dxa"/>
            <w:vAlign w:val="center"/>
          </w:tcPr>
          <w:p w:rsidR="00A226AE" w:rsidRPr="00674931" w:rsidRDefault="00A226AE" w:rsidP="00A8018B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bCs/>
                <w:sz w:val="28"/>
                <w:szCs w:val="28"/>
              </w:rPr>
              <w:t>Сокращение</w:t>
            </w:r>
          </w:p>
        </w:tc>
        <w:tc>
          <w:tcPr>
            <w:tcW w:w="6981" w:type="dxa"/>
            <w:vAlign w:val="center"/>
          </w:tcPr>
          <w:p w:rsidR="00A226AE" w:rsidRPr="00674931" w:rsidRDefault="00A226AE" w:rsidP="00A8018B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</w:tr>
      <w:tr w:rsidR="00A226AE" w:rsidRPr="00674931" w:rsidTr="00CC7C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AE" w:rsidRPr="00674931" w:rsidRDefault="00A226AE" w:rsidP="00A8018B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AE" w:rsidRPr="00674931" w:rsidRDefault="00A226AE" w:rsidP="00A8018B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</w:t>
            </w:r>
            <w:r w:rsidR="00154225">
              <w:rPr>
                <w:rFonts w:ascii="Times New Roman" w:hAnsi="Times New Roman" w:cs="Times New Roman"/>
                <w:sz w:val="28"/>
                <w:szCs w:val="28"/>
              </w:rPr>
              <w:t>ства РФ от 23 сентября 2016 г. №</w:t>
            </w:r>
            <w:r w:rsidRPr="00674931">
              <w:rPr>
                <w:rFonts w:ascii="Times New Roman" w:hAnsi="Times New Roman" w:cs="Times New Roman"/>
                <w:sz w:val="28"/>
                <w:szCs w:val="28"/>
              </w:rPr>
              <w:t xml:space="preserve"> 2002-р</w:t>
            </w:r>
          </w:p>
        </w:tc>
      </w:tr>
      <w:tr w:rsidR="00A226AE" w:rsidRPr="00674931" w:rsidTr="00CC7C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AE" w:rsidRPr="00674931" w:rsidRDefault="00A226AE" w:rsidP="00A8018B">
            <w:pPr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Общество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AE" w:rsidRPr="00674931" w:rsidRDefault="00154225" w:rsidP="00A8018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225">
              <w:rPr>
                <w:rFonts w:ascii="Times New Roman" w:hAnsi="Times New Roman" w:cs="Times New Roman"/>
                <w:bCs/>
                <w:sz w:val="28"/>
                <w:szCs w:val="28"/>
              </w:rPr>
              <w:t>АО «</w:t>
            </w:r>
            <w:proofErr w:type="spellStart"/>
            <w:r w:rsidRPr="00154225">
              <w:rPr>
                <w:rFonts w:ascii="Times New Roman" w:hAnsi="Times New Roman" w:cs="Times New Roman"/>
                <w:bCs/>
                <w:sz w:val="28"/>
                <w:szCs w:val="28"/>
              </w:rPr>
              <w:t>Энергосервис</w:t>
            </w:r>
            <w:proofErr w:type="spellEnd"/>
            <w:r w:rsidRPr="001542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Волги»</w:t>
            </w:r>
          </w:p>
        </w:tc>
      </w:tr>
      <w:tr w:rsidR="00A226AE" w:rsidRPr="00674931" w:rsidTr="00CC7CF2">
        <w:trPr>
          <w:trHeight w:val="70"/>
        </w:trPr>
        <w:tc>
          <w:tcPr>
            <w:tcW w:w="2722" w:type="dxa"/>
          </w:tcPr>
          <w:p w:rsidR="00A226AE" w:rsidRPr="00674931" w:rsidRDefault="00A226AE" w:rsidP="00A8018B">
            <w:pPr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981" w:type="dxa"/>
          </w:tcPr>
          <w:p w:rsidR="00A226AE" w:rsidRPr="00674931" w:rsidRDefault="00A226AE" w:rsidP="00A8018B">
            <w:pPr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931">
              <w:rPr>
                <w:rFonts w:ascii="Times New Roman" w:hAnsi="Times New Roman" w:cs="Times New Roman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:rsidR="00154225" w:rsidRDefault="00154225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226AE" w:rsidRPr="00674931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74931">
        <w:rPr>
          <w:rFonts w:ascii="Times New Roman" w:hAnsi="Times New Roman" w:cs="Times New Roman"/>
          <w:b/>
          <w:bCs/>
          <w:iCs/>
          <w:sz w:val="28"/>
          <w:szCs w:val="28"/>
        </w:rPr>
        <w:t>1.3. Перечень документов, на основании которых оказываются услуги.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РФ от 23 сентября 2016 г. </w:t>
      </w:r>
      <w:r w:rsidR="00154225">
        <w:rPr>
          <w:rFonts w:ascii="Times New Roman" w:hAnsi="Times New Roman" w:cs="Times New Roman"/>
          <w:sz w:val="28"/>
          <w:szCs w:val="28"/>
        </w:rPr>
        <w:t xml:space="preserve">№ </w:t>
      </w:r>
      <w:r w:rsidRPr="00674931">
        <w:rPr>
          <w:rFonts w:ascii="Times New Roman" w:hAnsi="Times New Roman" w:cs="Times New Roman"/>
          <w:sz w:val="28"/>
          <w:szCs w:val="28"/>
        </w:rPr>
        <w:t>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 (далее – Правила утверждения инвестиционных программ).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Методические 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</w:t>
      </w:r>
      <w:proofErr w:type="spellStart"/>
      <w:r w:rsidRPr="00674931">
        <w:rPr>
          <w:rFonts w:ascii="Times New Roman" w:hAnsi="Times New Roman" w:cs="Times New Roman"/>
          <w:sz w:val="28"/>
          <w:szCs w:val="28"/>
        </w:rPr>
        <w:t>Росимуществом</w:t>
      </w:r>
      <w:proofErr w:type="spellEnd"/>
      <w:r w:rsidRPr="00674931">
        <w:rPr>
          <w:rFonts w:ascii="Times New Roman" w:hAnsi="Times New Roman" w:cs="Times New Roman"/>
          <w:sz w:val="28"/>
          <w:szCs w:val="28"/>
        </w:rPr>
        <w:t xml:space="preserve">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№ 24 от 21 января 2004 (далее – Стандарты раскрытия информации).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Приказ Минэнерго России № 380 от 05.05.2016 «Об утверждении форм раскрытия сетевой организацией информации об инвестиционной </w:t>
      </w:r>
      <w:r w:rsidRPr="00674931">
        <w:rPr>
          <w:rFonts w:ascii="Times New Roman" w:hAnsi="Times New Roman" w:cs="Times New Roman"/>
          <w:sz w:val="28"/>
          <w:szCs w:val="28"/>
        </w:rPr>
        <w:lastRenderedPageBreak/>
        <w:t>программе (о проекте инвестиционной программы и (или) проекте изменений, вносимых в инвестиционную программу) и обосновывающих ее материалах …» (Далее – Приказ Минэнерго №380).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Приказ Минэнерго России № 177 от 14.03.2016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Приказ Минэнерго России от 25.04.2018 № 320 «Об утверждении форм раскрытия сетевой организацией информации об отчетах о реализации инвестиционной программы…».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Приказ Минэнерго России от 13.04.2017 № 310 «Об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электроэнергетики»;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Д</w:t>
      </w:r>
      <w:r w:rsidR="0089158E">
        <w:rPr>
          <w:rFonts w:ascii="Times New Roman" w:hAnsi="Times New Roman" w:cs="Times New Roman"/>
          <w:sz w:val="28"/>
          <w:szCs w:val="28"/>
        </w:rPr>
        <w:t xml:space="preserve">олгосрочная программа развития </w:t>
      </w:r>
      <w:r w:rsidRPr="00674931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89158E">
        <w:rPr>
          <w:rFonts w:ascii="Times New Roman" w:hAnsi="Times New Roman" w:cs="Times New Roman"/>
          <w:bCs/>
          <w:sz w:val="28"/>
          <w:szCs w:val="28"/>
        </w:rPr>
        <w:t>Энергосервис</w:t>
      </w:r>
      <w:proofErr w:type="spellEnd"/>
      <w:r w:rsidR="0089158E">
        <w:rPr>
          <w:rFonts w:ascii="Times New Roman" w:hAnsi="Times New Roman" w:cs="Times New Roman"/>
          <w:bCs/>
          <w:sz w:val="28"/>
          <w:szCs w:val="28"/>
        </w:rPr>
        <w:t xml:space="preserve"> Волги</w:t>
      </w:r>
      <w:r w:rsidRPr="00674931">
        <w:rPr>
          <w:rFonts w:ascii="Times New Roman" w:hAnsi="Times New Roman" w:cs="Times New Roman"/>
          <w:sz w:val="28"/>
          <w:szCs w:val="28"/>
        </w:rPr>
        <w:t>», актуальная на момент формирования и утверждения инвестиционной программы (далее - долгосрочная программа развития)</w:t>
      </w:r>
    </w:p>
    <w:p w:rsidR="00A226AE" w:rsidRPr="00674931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868B2">
        <w:rPr>
          <w:rFonts w:ascii="Times New Roman" w:hAnsi="Times New Roman" w:cs="Times New Roman"/>
          <w:sz w:val="28"/>
          <w:szCs w:val="28"/>
        </w:rPr>
        <w:t>СУ-МРСК-33-2471.01-18</w:t>
      </w:r>
      <w:r w:rsidRPr="00674931">
        <w:rPr>
          <w:rFonts w:ascii="Times New Roman" w:hAnsi="Times New Roman" w:cs="Times New Roman"/>
          <w:sz w:val="28"/>
          <w:szCs w:val="28"/>
        </w:rPr>
        <w:t xml:space="preserve"> Сценарные условия формирования инвестиционных программ ПАО «МРСК Волги», </w:t>
      </w:r>
    </w:p>
    <w:p w:rsidR="00A226AE" w:rsidRDefault="00A226AE" w:rsidP="00A226AE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Р-МРСК-17-2128.02-17 Регламент формирования, корректировки инвестиционной программы и подготовки отчетности об исполнении инвестиционной программы, повышения инвестиционной эффективности и сокращения расходов ПАО «МРСК Волги».</w:t>
      </w:r>
    </w:p>
    <w:p w:rsidR="00154225" w:rsidRPr="00674931" w:rsidRDefault="00154225" w:rsidP="00154225">
      <w:pPr>
        <w:widowControl/>
        <w:tabs>
          <w:tab w:val="center" w:pos="4820"/>
          <w:tab w:val="right" w:pos="9639"/>
        </w:tabs>
        <w:autoSpaceDE/>
        <w:autoSpaceDN/>
        <w:adjustRightInd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A226AE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74931">
        <w:rPr>
          <w:rFonts w:ascii="Times New Roman" w:hAnsi="Times New Roman" w:cs="Times New Roman"/>
          <w:b/>
          <w:bCs/>
          <w:iCs/>
          <w:sz w:val="28"/>
          <w:szCs w:val="28"/>
        </w:rPr>
        <w:t>2. Цель, содержание и объем оказываемых услуг.</w:t>
      </w:r>
    </w:p>
    <w:p w:rsidR="00154225" w:rsidRPr="00674931" w:rsidRDefault="00154225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2.1. Целью оказания услуг является выполнение директивы Правительства Российской Федерации от 16.03.2017 № 1752п-П13 (далее – Директива) по</w:t>
      </w:r>
      <w:r w:rsidRPr="006749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проектов инвестиционных программ и отчетов о реализации инвестиционных программ в соответствии с методическими рекомендациями, утвержденными Распоряжением Правительства Российской Федерации от 23.09.2016 </w:t>
      </w:r>
      <w:r w:rsidR="00154225">
        <w:rPr>
          <w:rFonts w:ascii="Times New Roman" w:hAnsi="Times New Roman" w:cs="Times New Roman"/>
          <w:bCs/>
          <w:sz w:val="28"/>
          <w:szCs w:val="28"/>
        </w:rPr>
        <w:br/>
      </w:r>
      <w:r w:rsidRPr="00674931">
        <w:rPr>
          <w:rFonts w:ascii="Times New Roman" w:hAnsi="Times New Roman" w:cs="Times New Roman"/>
          <w:bCs/>
          <w:sz w:val="28"/>
          <w:szCs w:val="28"/>
        </w:rPr>
        <w:t>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A226AE" w:rsidRPr="00674931" w:rsidRDefault="00A226AE" w:rsidP="00A226AE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2.2. Проведение технологического и ценового аудита отчетов о реализации инвестиционной программы включает:</w:t>
      </w:r>
    </w:p>
    <w:p w:rsidR="00A226AE" w:rsidRPr="00674931" w:rsidRDefault="00A226AE" w:rsidP="00A226AE">
      <w:pPr>
        <w:pStyle w:val="af1"/>
        <w:numPr>
          <w:ilvl w:val="0"/>
          <w:numId w:val="1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Заказчика;</w:t>
      </w:r>
    </w:p>
    <w:p w:rsidR="00A226AE" w:rsidRPr="00674931" w:rsidRDefault="00A226AE" w:rsidP="00A226AE">
      <w:pPr>
        <w:pStyle w:val="af1"/>
        <w:numPr>
          <w:ilvl w:val="0"/>
          <w:numId w:val="1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:rsidR="00A226AE" w:rsidRPr="00674931" w:rsidRDefault="00A226AE" w:rsidP="00A226AE">
      <w:pPr>
        <w:pStyle w:val="af1"/>
        <w:numPr>
          <w:ilvl w:val="0"/>
          <w:numId w:val="1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lastRenderedPageBreak/>
        <w:t>Проверку достоверности информации, содержащейся в отчетах о реализации инвестиционной программы;</w:t>
      </w:r>
    </w:p>
    <w:p w:rsidR="00A226AE" w:rsidRPr="00674931" w:rsidRDefault="00A226AE" w:rsidP="00A226AE">
      <w:pPr>
        <w:pStyle w:val="af1"/>
        <w:numPr>
          <w:ilvl w:val="0"/>
          <w:numId w:val="1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:rsidR="00A226AE" w:rsidRPr="00674931" w:rsidRDefault="00A226AE" w:rsidP="00A226AE">
      <w:pPr>
        <w:widowControl/>
        <w:numPr>
          <w:ilvl w:val="0"/>
          <w:numId w:val="13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autoSpaceDE/>
        <w:autoSpaceDN/>
        <w:adjustRightInd/>
        <w:spacing w:line="276" w:lineRule="auto"/>
        <w:ind w:left="0" w:right="68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проведение проверки соответствия отчетности требованиям нормативно-правовых актов, устанавливающих основные требования к порядку разработки, утверждения и формированию отчетной информации по инвестиционным программам в электроэнергетике, включая: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Федеральный закон от 26.03.2003 № 35-ФЗ «Об электроэнергетике»;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Федеральный закон от 25.02.1999 № 39-ФЗ «Об инвестиционной деятельности в Российской Федерации, осуществляемой в форме капитальных вложений»;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постановление Правительства РФ от 01.12.2009 № 977 «Об инвестиционных программах субъектов электроэнергетики» (вместе с «Правилами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организаций», «Правилами осуществления контроля за реализацией инвестиционных программ субъектов электроэнергетики»);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постановления Правительства РФ от 21.01.2004 № 24 «Об утверждении стандартов раскрытия информации субъектами оптового и розничных рынков электрической энергии»;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России от 25.04.2018 №320 «Об утверждении форм раскрытия сетевой организацией информации об отчетах о реализации инвестиционной программы и об обосновывающих их материалах, указанной в абзацах втором - пятом, седьмом и девятом подпункта ж(1) пункта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№24, правил заполнения указанных форм и требований к форматам раскрытия сетевой организацией электронных документов, содержащих информацию об отчетах о реализации инвестиционной программы и об обосновывающих их материалах»;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РФ от 26.09.2011 №418 «Об утверждении формы акта о результатах проверки хода реализации инвестиционных программ субъектов электроэнергетики»;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 xml:space="preserve">– приказ Минэнерго России от 10.06.2014 №346 «Об утверждении Порядка установления целевых показателей для целей формирования инвестиционных программ сетевых организаций, в том числе организации по управлению </w:t>
      </w:r>
      <w:r w:rsidRPr="00674931">
        <w:rPr>
          <w:rFonts w:ascii="Times New Roman" w:hAnsi="Times New Roman" w:cs="Times New Roman"/>
          <w:spacing w:val="-1"/>
          <w:sz w:val="28"/>
          <w:szCs w:val="28"/>
        </w:rPr>
        <w:lastRenderedPageBreak/>
        <w:t>единой национальной (общероссийской) электрической сетью»;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России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России от 13.04.2017 №310 «Об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России от 14.01.2016 №10 «Об утверждении Методических указаний по определению субъектами оптового и розничных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приказ Минэнерго России от 08.02.2016 №75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Стратегия развития электросетевого комплекса Российской Федерации, утвержденная распоряжением Правительства РФ от 03.04.2013 № 511-р;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Схема и программа развития Единой энергетической системы России на 2017-2023 годы», утвержденная приказом Минэнерго России от 01.03.2017 № 143;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распоряжение Правительства РФ от 23.09.2016 г. №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директива Правительства РФ по вопросу проведения технологического и ценового аудита №1752п-П13 от 16.03.2017;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– Постановление Правительства РФ от 30.04.2013 г. №382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РФ».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- Градостроительный Кодекс РФ;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spacing w:val="-1"/>
          <w:sz w:val="28"/>
          <w:szCs w:val="28"/>
        </w:rPr>
        <w:t>- Основы ценообразования, утвержденные Правительством Российской Федерации от 29.12.2011 № 1178.</w:t>
      </w:r>
    </w:p>
    <w:p w:rsidR="00A226AE" w:rsidRPr="00674931" w:rsidRDefault="00A226AE" w:rsidP="00A226AE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2.3. Результатом проведения технологического и ценового аудита 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:rsidR="00A226AE" w:rsidRPr="00674931" w:rsidRDefault="00A226AE" w:rsidP="00D17229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 xml:space="preserve">Информацию об отчетах о реализации инвестиционной </w:t>
      </w:r>
      <w:r w:rsidRPr="00674931">
        <w:rPr>
          <w:rFonts w:ascii="Times New Roman" w:hAnsi="Times New Roman" w:cs="Times New Roman"/>
          <w:bCs/>
          <w:sz w:val="28"/>
          <w:szCs w:val="28"/>
        </w:rPr>
        <w:lastRenderedPageBreak/>
        <w:t>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Заказчика, переданную Исполнителю в рамках договора аудита отчетов для подготовки заключения;</w:t>
      </w:r>
    </w:p>
    <w:p w:rsidR="00FA7EEA" w:rsidRDefault="00FA7EEA" w:rsidP="00D17229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Информацию по определению методов отбора данных, подлежащих проверке для достижения </w:t>
      </w:r>
      <w:r w:rsidRPr="008727D2">
        <w:rPr>
          <w:rFonts w:ascii="Times New Roman" w:hAnsi="Times New Roman" w:cs="Times New Roman"/>
          <w:bCs/>
          <w:sz w:val="28"/>
          <w:szCs w:val="28"/>
        </w:rPr>
        <w:t xml:space="preserve">результатов проведения </w:t>
      </w:r>
      <w:r w:rsidR="00201F0E">
        <w:rPr>
          <w:rFonts w:ascii="Times New Roman" w:hAnsi="Times New Roman" w:cs="Times New Roman"/>
          <w:bCs/>
          <w:sz w:val="28"/>
          <w:szCs w:val="28"/>
        </w:rPr>
        <w:t>технологичес</w:t>
      </w:r>
      <w:r w:rsidRPr="008727D2">
        <w:rPr>
          <w:rFonts w:ascii="Times New Roman" w:hAnsi="Times New Roman" w:cs="Times New Roman"/>
          <w:bCs/>
          <w:sz w:val="28"/>
          <w:szCs w:val="28"/>
        </w:rPr>
        <w:t>кого и ценового аудита отчетов о реали</w:t>
      </w:r>
      <w:r w:rsidR="0089158E">
        <w:rPr>
          <w:rFonts w:ascii="Times New Roman" w:hAnsi="Times New Roman" w:cs="Times New Roman"/>
          <w:bCs/>
          <w:sz w:val="28"/>
          <w:szCs w:val="28"/>
        </w:rPr>
        <w:t xml:space="preserve">зации инвестиционной программы </w:t>
      </w:r>
      <w:r w:rsidRPr="008727D2">
        <w:rPr>
          <w:rFonts w:ascii="Times New Roman" w:hAnsi="Times New Roman" w:cs="Times New Roman"/>
          <w:bCs/>
          <w:sz w:val="28"/>
          <w:szCs w:val="28"/>
        </w:rPr>
        <w:t>АО «</w:t>
      </w:r>
      <w:proofErr w:type="spellStart"/>
      <w:r w:rsidR="0089158E">
        <w:rPr>
          <w:rFonts w:ascii="Times New Roman" w:hAnsi="Times New Roman" w:cs="Times New Roman"/>
          <w:bCs/>
          <w:sz w:val="28"/>
          <w:szCs w:val="28"/>
        </w:rPr>
        <w:t>Энергосервис</w:t>
      </w:r>
      <w:proofErr w:type="spellEnd"/>
      <w:r w:rsidR="0089158E">
        <w:rPr>
          <w:rFonts w:ascii="Times New Roman" w:hAnsi="Times New Roman" w:cs="Times New Roman"/>
          <w:bCs/>
          <w:sz w:val="28"/>
          <w:szCs w:val="28"/>
        </w:rPr>
        <w:t xml:space="preserve"> Волги</w:t>
      </w:r>
      <w:r w:rsidRPr="00FA7EEA">
        <w:rPr>
          <w:rFonts w:ascii="Times New Roman" w:hAnsi="Times New Roman" w:cs="Times New Roman"/>
          <w:bCs/>
          <w:sz w:val="28"/>
          <w:szCs w:val="28"/>
        </w:rPr>
        <w:t>»</w:t>
      </w:r>
    </w:p>
    <w:p w:rsidR="00A226AE" w:rsidRPr="00674931" w:rsidRDefault="00A226AE" w:rsidP="00D17229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A226AE" w:rsidRPr="00674931" w:rsidRDefault="00A226AE" w:rsidP="00A226AE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Заказчика,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:rsidR="00A226AE" w:rsidRPr="00674931" w:rsidRDefault="00A226AE" w:rsidP="00A226AE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Р</w:t>
      </w:r>
      <w:r w:rsidRPr="00674931">
        <w:rPr>
          <w:rFonts w:ascii="Times New Roman" w:hAnsi="Times New Roman" w:cs="Times New Roman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:rsidR="00A226AE" w:rsidRPr="00674931" w:rsidRDefault="00A226AE" w:rsidP="00A226AE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:rsidR="00A226AE" w:rsidRPr="00674931" w:rsidRDefault="00A226AE" w:rsidP="00A226AE">
      <w:pPr>
        <w:pStyle w:val="af1"/>
        <w:numPr>
          <w:ilvl w:val="0"/>
          <w:numId w:val="1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:rsidR="00A226AE" w:rsidRPr="00674931" w:rsidRDefault="00A226AE" w:rsidP="00A226AE">
      <w:pPr>
        <w:pStyle w:val="af1"/>
        <w:widowControl/>
        <w:numPr>
          <w:ilvl w:val="0"/>
          <w:numId w:val="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отклонений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:rsidR="00A226AE" w:rsidRPr="009278C3" w:rsidRDefault="00A226AE" w:rsidP="00A226AE">
      <w:pPr>
        <w:pStyle w:val="af1"/>
        <w:widowControl/>
        <w:numPr>
          <w:ilvl w:val="0"/>
          <w:numId w:val="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отклонений фактических значений количественных показателей от их плановых значений, предусмотренных утвержденной инвестиционной </w:t>
      </w:r>
      <w:r w:rsidRPr="009278C3">
        <w:rPr>
          <w:rFonts w:ascii="Times New Roman" w:hAnsi="Times New Roman" w:cs="Times New Roman"/>
          <w:sz w:val="28"/>
          <w:szCs w:val="28"/>
        </w:rPr>
        <w:t>программой с приложением обосновывающих документов и расчетов;</w:t>
      </w:r>
    </w:p>
    <w:p w:rsidR="00A226AE" w:rsidRPr="00E23AE7" w:rsidRDefault="00A226AE" w:rsidP="009278C3">
      <w:pPr>
        <w:pStyle w:val="af1"/>
        <w:widowControl/>
        <w:numPr>
          <w:ilvl w:val="0"/>
          <w:numId w:val="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8C3">
        <w:rPr>
          <w:rFonts w:ascii="Times New Roman" w:hAnsi="Times New Roman" w:cs="Times New Roman"/>
          <w:sz w:val="28"/>
          <w:szCs w:val="28"/>
        </w:rPr>
        <w:t xml:space="preserve">превышения фактических объемов финансирования и общей стоимости инвестиционных проектов относительно соответствующих </w:t>
      </w:r>
      <w:r w:rsidRPr="00E23AE7">
        <w:rPr>
          <w:rFonts w:ascii="Times New Roman" w:hAnsi="Times New Roman" w:cs="Times New Roman"/>
          <w:sz w:val="28"/>
          <w:szCs w:val="28"/>
        </w:rPr>
        <w:t>показателей утвержденной инвестиционной программы с приложением обосновывающих документов и расчетов;</w:t>
      </w:r>
    </w:p>
    <w:p w:rsidR="009278C3" w:rsidRPr="00E23AE7" w:rsidRDefault="00A00A1B" w:rsidP="009278C3">
      <w:pPr>
        <w:pStyle w:val="af1"/>
        <w:numPr>
          <w:ilvl w:val="0"/>
          <w:numId w:val="14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390">
        <w:rPr>
          <w:rFonts w:ascii="Times New Roman" w:hAnsi="Times New Roman" w:cs="Times New Roman"/>
          <w:sz w:val="28"/>
          <w:szCs w:val="28"/>
        </w:rPr>
        <w:t>Обязательное отображение оценки эффективности реализации инвестиционной программы за отчетный период и соответствующий вывод о эффективности/неэффективности реализации инвестиционной программы з</w:t>
      </w:r>
      <w:r>
        <w:rPr>
          <w:rFonts w:ascii="Times New Roman" w:hAnsi="Times New Roman" w:cs="Times New Roman"/>
          <w:sz w:val="28"/>
          <w:szCs w:val="28"/>
        </w:rPr>
        <w:t>а соответствующий период, а так</w:t>
      </w:r>
      <w:r w:rsidRPr="00460390">
        <w:rPr>
          <w:rFonts w:ascii="Times New Roman" w:hAnsi="Times New Roman" w:cs="Times New Roman"/>
          <w:sz w:val="28"/>
          <w:szCs w:val="28"/>
        </w:rPr>
        <w:t xml:space="preserve">же выводов по итогам проведения аудита по </w:t>
      </w:r>
      <w:r w:rsidRPr="00460390">
        <w:rPr>
          <w:rFonts w:ascii="Times New Roman" w:hAnsi="Times New Roman" w:cs="Times New Roman"/>
          <w:sz w:val="28"/>
          <w:szCs w:val="28"/>
        </w:rPr>
        <w:lastRenderedPageBreak/>
        <w:t>каждому разделу заключения</w:t>
      </w:r>
    </w:p>
    <w:p w:rsidR="00A226AE" w:rsidRDefault="00A226AE" w:rsidP="009278C3">
      <w:pPr>
        <w:pStyle w:val="af1"/>
        <w:numPr>
          <w:ilvl w:val="0"/>
          <w:numId w:val="14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AE7">
        <w:rPr>
          <w:rFonts w:ascii="Times New Roman" w:hAnsi="Times New Roman" w:cs="Times New Roman"/>
          <w:sz w:val="28"/>
          <w:szCs w:val="28"/>
        </w:rPr>
        <w:t>Предложения по корректировке</w:t>
      </w:r>
      <w:r w:rsidRPr="009278C3">
        <w:rPr>
          <w:rFonts w:ascii="Times New Roman" w:hAnsi="Times New Roman" w:cs="Times New Roman"/>
          <w:sz w:val="28"/>
          <w:szCs w:val="28"/>
        </w:rPr>
        <w:t xml:space="preserve">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:rsidR="0085284D" w:rsidRPr="009278C3" w:rsidRDefault="0085284D" w:rsidP="0085284D">
      <w:pPr>
        <w:pStyle w:val="af1"/>
        <w:tabs>
          <w:tab w:val="center" w:pos="1701"/>
          <w:tab w:val="right" w:pos="963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26AE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74931">
        <w:rPr>
          <w:rFonts w:ascii="Times New Roman" w:hAnsi="Times New Roman" w:cs="Times New Roman"/>
          <w:b/>
          <w:bCs/>
          <w:iCs/>
          <w:sz w:val="28"/>
          <w:szCs w:val="28"/>
        </w:rPr>
        <w:t>3. Порядок оказания услуг и состав передаваемой информации для технологического и ценового аудита отчётов о реализации инвестиционной программы.</w:t>
      </w:r>
    </w:p>
    <w:p w:rsidR="0085284D" w:rsidRPr="00674931" w:rsidRDefault="0085284D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53FA5" w:rsidRDefault="00A226AE" w:rsidP="00753FA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3.1. Для оказания услуг Заказчик в срок не позднее 50 (пятидесяти) дней с даты окончания отчётного периода для технологического и ценового аудита квартальных отчётов и 5 апреля, года следующего за отчётным - для технологического и ценового аудита</w:t>
      </w:r>
      <w:r w:rsidRPr="00674931" w:rsidDel="00611B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годового отчёта, предоставляет Исполнителю отчёт о реализации инвестиционной программы </w:t>
      </w:r>
      <w:r w:rsidR="0085284D">
        <w:rPr>
          <w:rFonts w:ascii="Times New Roman" w:hAnsi="Times New Roman" w:cs="Times New Roman"/>
          <w:bCs/>
          <w:sz w:val="28"/>
          <w:szCs w:val="28"/>
        </w:rPr>
        <w:br/>
      </w:r>
      <w:r w:rsidR="0085284D" w:rsidRPr="0085284D">
        <w:rPr>
          <w:rFonts w:ascii="Times New Roman" w:hAnsi="Times New Roman" w:cs="Times New Roman"/>
          <w:bCs/>
          <w:sz w:val="28"/>
          <w:szCs w:val="28"/>
        </w:rPr>
        <w:t>АО «</w:t>
      </w:r>
      <w:proofErr w:type="spellStart"/>
      <w:r w:rsidR="0085284D" w:rsidRPr="0085284D">
        <w:rPr>
          <w:rFonts w:ascii="Times New Roman" w:hAnsi="Times New Roman" w:cs="Times New Roman"/>
          <w:bCs/>
          <w:sz w:val="28"/>
          <w:szCs w:val="28"/>
        </w:rPr>
        <w:t>Энергосервис</w:t>
      </w:r>
      <w:proofErr w:type="spellEnd"/>
      <w:r w:rsidR="0085284D" w:rsidRPr="0085284D">
        <w:rPr>
          <w:rFonts w:ascii="Times New Roman" w:hAnsi="Times New Roman" w:cs="Times New Roman"/>
          <w:bCs/>
          <w:sz w:val="28"/>
          <w:szCs w:val="28"/>
        </w:rPr>
        <w:t xml:space="preserve"> Волги»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за период, подлежащий технологическому и ценовому аудиту, а также комплект документов и материалов к отчёту о реализации инвестиционной программы в объеме, раскрываемом Обществом в соответствии со Стандартами раскрытия информации (далее Исходные данные), </w:t>
      </w:r>
      <w:r w:rsidR="00753FA5">
        <w:rPr>
          <w:rFonts w:ascii="Times New Roman" w:hAnsi="Times New Roman" w:cs="Times New Roman"/>
          <w:bCs/>
          <w:spacing w:val="-1"/>
          <w:sz w:val="28"/>
          <w:szCs w:val="28"/>
        </w:rPr>
        <w:t>а именно: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Паспорт инвестиционного проекта;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Информация о стоимости введенных в эксплуатацию объектов капитального строительства, соответствующих типовым технологическим решениям капитального строительства объектов электроэнергетики, в отношении которых Министерством энергетики РФ установлены укрупненные нормативы цены;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об исполнении плана финансирования инвестиционной программы;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об исполнении плана финансирования в разрезе источников финансирования;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об исполнении плана освоения капитальных вложений;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об исполнении основных этапов работ по реализации инвестиционной программы;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 вводе основных средств;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 постановке объектов электросетевого хозяйства под напряжение;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 вводе объектов (мощностей) в эксплуатацию;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 выводе мощностей из эксплуатации;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 техническом состоянии объекта;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об исполнении годовой комплексной программы закупок;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об исполнении финансового плана;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Отчет о достижении количественных показателей инвестиционной программы;</w:t>
      </w:r>
    </w:p>
    <w:p w:rsidR="00753FA5" w:rsidRPr="002C53AB" w:rsidRDefault="00753FA5" w:rsidP="00753FA5">
      <w:pPr>
        <w:pStyle w:val="af1"/>
        <w:numPr>
          <w:ilvl w:val="0"/>
          <w:numId w:val="22"/>
        </w:num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Отчет о расширении пропускной способности, снижении потерь в сетях и увеличении резерва для присоединения новых потребителей центров </w:t>
      </w:r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питания 35 </w:t>
      </w:r>
      <w:proofErr w:type="spellStart"/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>кВ</w:t>
      </w:r>
      <w:proofErr w:type="spellEnd"/>
      <w:r w:rsidRPr="002C53A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и выше</w:t>
      </w:r>
    </w:p>
    <w:p w:rsidR="00753FA5" w:rsidRPr="00794240" w:rsidRDefault="00753FA5" w:rsidP="00753FA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left="360"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794240">
        <w:rPr>
          <w:rFonts w:ascii="Times New Roman" w:hAnsi="Times New Roman" w:cs="Times New Roman"/>
          <w:bCs/>
          <w:spacing w:val="-1"/>
          <w:sz w:val="28"/>
          <w:szCs w:val="28"/>
        </w:rPr>
        <w:t>включая заключения (отчеты) по результатам ранее проведенного ТЦА инвестиционных проектов, предусмотренных ИП, и имеющиеся в распоряжении сетевой организации обосновывающие такие заключения (отчеты) материалы (далее Исходные данные)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753FA5">
        <w:rPr>
          <w:rFonts w:ascii="Times New Roman" w:hAnsi="Times New Roman" w:cs="Times New Roman"/>
          <w:bCs/>
          <w:sz w:val="28"/>
          <w:szCs w:val="28"/>
        </w:rPr>
        <w:t>Стороны в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случае необходимости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приложении № 1 к настоящему Техническому заданию, а также необходимость оказания Исполнителем дополнительных услуг по сбору данных.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3.4.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3.5. Заказчик предоставляет информацию, запрашиваемую в соответствии с п. 3.4. в течение 3 (трех) рабочих дней с момента получения письменного запроса Исполнителя.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3.6. Информация, подготовленная в соответствии с п. 3.1 и 3.2, передается Заказчиком Исполнителю с подписанием Акта приема-передачи документации по форме приложения № 7 к Договору.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3.7. Исполнитель в ходе проведения технологического и ценового аудита отчетов в случае выявления замечаний к отчёту и/или раскрываемым материалам уведомляет Заказчика о выявленных замечаниях/отклонениях</w:t>
      </w:r>
      <w:r w:rsidR="00A036FF">
        <w:rPr>
          <w:rFonts w:ascii="Times New Roman" w:hAnsi="Times New Roman" w:cs="Times New Roman"/>
          <w:bCs/>
          <w:sz w:val="28"/>
          <w:szCs w:val="28"/>
        </w:rPr>
        <w:t>.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6FF">
        <w:rPr>
          <w:rFonts w:ascii="Times New Roman" w:hAnsi="Times New Roman" w:cs="Times New Roman"/>
          <w:bCs/>
          <w:sz w:val="28"/>
          <w:szCs w:val="28"/>
        </w:rPr>
        <w:t>Исполнитель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в срок не позднее </w:t>
      </w:r>
      <w:r w:rsidR="00D94C6C">
        <w:rPr>
          <w:rFonts w:ascii="Times New Roman" w:hAnsi="Times New Roman" w:cs="Times New Roman"/>
          <w:bCs/>
          <w:sz w:val="28"/>
          <w:szCs w:val="28"/>
        </w:rPr>
        <w:t>2</w:t>
      </w:r>
      <w:r w:rsidRPr="00674931">
        <w:rPr>
          <w:rFonts w:ascii="Times New Roman" w:hAnsi="Times New Roman" w:cs="Times New Roman"/>
          <w:bCs/>
          <w:sz w:val="28"/>
          <w:szCs w:val="28"/>
        </w:rPr>
        <w:t>0 (д</w:t>
      </w:r>
      <w:r w:rsidR="00D94C6C">
        <w:rPr>
          <w:rFonts w:ascii="Times New Roman" w:hAnsi="Times New Roman" w:cs="Times New Roman"/>
          <w:bCs/>
          <w:sz w:val="28"/>
          <w:szCs w:val="28"/>
        </w:rPr>
        <w:t>вадцати</w:t>
      </w:r>
      <w:r w:rsidRPr="00674931">
        <w:rPr>
          <w:rFonts w:ascii="Times New Roman" w:hAnsi="Times New Roman" w:cs="Times New Roman"/>
          <w:bCs/>
          <w:sz w:val="28"/>
          <w:szCs w:val="28"/>
        </w:rPr>
        <w:t>) дней до даты</w:t>
      </w:r>
      <w:r w:rsidR="008A3B06">
        <w:rPr>
          <w:rFonts w:ascii="Times New Roman" w:hAnsi="Times New Roman" w:cs="Times New Roman"/>
          <w:bCs/>
          <w:sz w:val="28"/>
          <w:szCs w:val="28"/>
        </w:rPr>
        <w:t xml:space="preserve"> окончания этапа</w:t>
      </w:r>
      <w:r w:rsidRPr="00674931">
        <w:rPr>
          <w:rFonts w:ascii="Times New Roman" w:hAnsi="Times New Roman" w:cs="Times New Roman"/>
          <w:bCs/>
          <w:sz w:val="28"/>
          <w:szCs w:val="28"/>
        </w:rPr>
        <w:t>, указанной в п. 4.</w:t>
      </w:r>
      <w:r w:rsidR="00D94C6C">
        <w:rPr>
          <w:rFonts w:ascii="Times New Roman" w:hAnsi="Times New Roman" w:cs="Times New Roman"/>
          <w:bCs/>
          <w:sz w:val="28"/>
          <w:szCs w:val="28"/>
        </w:rPr>
        <w:t>2</w:t>
      </w:r>
      <w:r w:rsidRPr="00674931">
        <w:rPr>
          <w:rFonts w:ascii="Times New Roman" w:hAnsi="Times New Roman" w:cs="Times New Roman"/>
          <w:bCs/>
          <w:sz w:val="28"/>
          <w:szCs w:val="28"/>
        </w:rPr>
        <w:t>, направляет Заказчику проект Заключения для ознакомления и представления замечаний (при наличии).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3.8. В случае доработки Заказчиком отчетов о реализации инвестиционной программы до их раскрытия в соответствии со стандартами раскрытия информации в целях учета полученного заключения о проведении ценового и технологического аудита, Заказчик в течение 2-х (двух) рабочих дней с момента получения замечаний, указанных в п. 3.7, передает </w:t>
      </w:r>
      <w:proofErr w:type="gramStart"/>
      <w:r w:rsidRPr="00674931">
        <w:rPr>
          <w:rFonts w:ascii="Times New Roman" w:hAnsi="Times New Roman" w:cs="Times New Roman"/>
          <w:sz w:val="28"/>
          <w:szCs w:val="28"/>
        </w:rPr>
        <w:t>Исполнителю</w:t>
      </w:r>
      <w:proofErr w:type="gramEnd"/>
      <w:r w:rsidRPr="00674931">
        <w:rPr>
          <w:rFonts w:ascii="Times New Roman" w:hAnsi="Times New Roman" w:cs="Times New Roman"/>
          <w:sz w:val="28"/>
          <w:szCs w:val="28"/>
        </w:rPr>
        <w:t xml:space="preserve"> доработанный отчет о реализации инвестиционной программы с пояснительными материалами.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3.9. Исполнитель дорабатывает проект Заключения с учетом информации, полученной от Заказчика в соответствии с п. п. 3.7 и 3.8,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 xml:space="preserve">3.10. По результатам технологического и ценового аудита отчётов по каждому этапу оказания услуг Исполнителем составляются и </w:t>
      </w:r>
      <w:r w:rsidRPr="00674931">
        <w:rPr>
          <w:rFonts w:ascii="Times New Roman" w:hAnsi="Times New Roman" w:cs="Times New Roman"/>
          <w:bCs/>
          <w:sz w:val="28"/>
          <w:szCs w:val="28"/>
        </w:rPr>
        <w:lastRenderedPageBreak/>
        <w:t>предоставляются Заказчику следующие документы:</w:t>
      </w:r>
    </w:p>
    <w:p w:rsidR="00A226AE" w:rsidRPr="00674931" w:rsidRDefault="00A226AE" w:rsidP="00A226A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- заключение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рекомендациями;</w:t>
      </w:r>
    </w:p>
    <w:p w:rsidR="00A226AE" w:rsidRPr="00674931" w:rsidRDefault="00A226AE" w:rsidP="00A226A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- презентационные материалы к Заключению Исполнителя;</w:t>
      </w:r>
    </w:p>
    <w:p w:rsidR="00A226AE" w:rsidRPr="00D94C6C" w:rsidRDefault="00A226AE" w:rsidP="00A226A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4C6C">
        <w:rPr>
          <w:rFonts w:ascii="Times New Roman" w:hAnsi="Times New Roman" w:cs="Times New Roman"/>
          <w:sz w:val="28"/>
          <w:szCs w:val="28"/>
        </w:rPr>
        <w:t>- отчет об оказании Услуг по Договору/этапу.</w:t>
      </w:r>
      <w:r w:rsidR="009020A0" w:rsidRPr="00D94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0A0" w:rsidRPr="00D94C6C" w:rsidRDefault="002C77F7" w:rsidP="00A226A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4C6C">
        <w:rPr>
          <w:rFonts w:ascii="Times New Roman" w:hAnsi="Times New Roman" w:cs="Times New Roman"/>
          <w:sz w:val="28"/>
          <w:szCs w:val="28"/>
        </w:rPr>
        <w:t>В случае установлении отдельных т</w:t>
      </w:r>
      <w:r w:rsidR="009020A0" w:rsidRPr="00D94C6C">
        <w:rPr>
          <w:rFonts w:ascii="Times New Roman" w:hAnsi="Times New Roman" w:cs="Times New Roman"/>
          <w:sz w:val="28"/>
          <w:szCs w:val="28"/>
        </w:rPr>
        <w:t>ребовани</w:t>
      </w:r>
      <w:r w:rsidRPr="00D94C6C">
        <w:rPr>
          <w:rFonts w:ascii="Times New Roman" w:hAnsi="Times New Roman" w:cs="Times New Roman"/>
          <w:sz w:val="28"/>
          <w:szCs w:val="28"/>
        </w:rPr>
        <w:t xml:space="preserve">й </w:t>
      </w:r>
      <w:r w:rsidR="009020A0" w:rsidRPr="00D94C6C">
        <w:rPr>
          <w:rFonts w:ascii="Times New Roman" w:hAnsi="Times New Roman" w:cs="Times New Roman"/>
          <w:sz w:val="28"/>
          <w:szCs w:val="28"/>
        </w:rPr>
        <w:t xml:space="preserve">по формату предоставления </w:t>
      </w:r>
      <w:r w:rsidRPr="00D94C6C">
        <w:rPr>
          <w:rFonts w:ascii="Times New Roman" w:hAnsi="Times New Roman" w:cs="Times New Roman"/>
          <w:sz w:val="28"/>
          <w:szCs w:val="28"/>
        </w:rPr>
        <w:t>документов по результатам технологического и ценового аудита</w:t>
      </w:r>
      <w:r w:rsidR="00224701" w:rsidRPr="00D94C6C">
        <w:rPr>
          <w:rFonts w:ascii="Times New Roman" w:hAnsi="Times New Roman" w:cs="Times New Roman"/>
          <w:sz w:val="28"/>
          <w:szCs w:val="28"/>
        </w:rPr>
        <w:t>,</w:t>
      </w:r>
      <w:r w:rsidRPr="00D94C6C">
        <w:rPr>
          <w:rFonts w:ascii="Times New Roman" w:hAnsi="Times New Roman" w:cs="Times New Roman"/>
          <w:sz w:val="28"/>
          <w:szCs w:val="28"/>
        </w:rPr>
        <w:t xml:space="preserve"> </w:t>
      </w:r>
      <w:r w:rsidR="009020A0" w:rsidRPr="00D94C6C">
        <w:rPr>
          <w:rFonts w:ascii="Times New Roman" w:hAnsi="Times New Roman" w:cs="Times New Roman"/>
          <w:sz w:val="28"/>
          <w:szCs w:val="28"/>
        </w:rPr>
        <w:t>Заказчик доводит</w:t>
      </w:r>
      <w:r w:rsidRPr="00D94C6C">
        <w:rPr>
          <w:rFonts w:ascii="Times New Roman" w:hAnsi="Times New Roman" w:cs="Times New Roman"/>
          <w:sz w:val="28"/>
          <w:szCs w:val="28"/>
        </w:rPr>
        <w:t xml:space="preserve"> </w:t>
      </w:r>
      <w:r w:rsidR="009020A0" w:rsidRPr="00D94C6C">
        <w:rPr>
          <w:rFonts w:ascii="Times New Roman" w:hAnsi="Times New Roman" w:cs="Times New Roman"/>
          <w:sz w:val="28"/>
          <w:szCs w:val="28"/>
        </w:rPr>
        <w:t>до Исполнителя</w:t>
      </w:r>
      <w:r w:rsidRPr="00D94C6C">
        <w:rPr>
          <w:rFonts w:ascii="Times New Roman" w:hAnsi="Times New Roman" w:cs="Times New Roman"/>
          <w:sz w:val="28"/>
          <w:szCs w:val="28"/>
        </w:rPr>
        <w:t xml:space="preserve"> требования </w:t>
      </w:r>
      <w:r w:rsidR="009020A0" w:rsidRPr="00D94C6C">
        <w:rPr>
          <w:rFonts w:ascii="Times New Roman" w:hAnsi="Times New Roman" w:cs="Times New Roman"/>
          <w:sz w:val="28"/>
          <w:szCs w:val="28"/>
        </w:rPr>
        <w:t xml:space="preserve">путем направления письменного </w:t>
      </w:r>
      <w:r w:rsidRPr="00D94C6C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9020A0" w:rsidRPr="00D94C6C">
        <w:rPr>
          <w:rFonts w:ascii="Times New Roman" w:hAnsi="Times New Roman" w:cs="Times New Roman"/>
          <w:sz w:val="28"/>
          <w:szCs w:val="28"/>
        </w:rPr>
        <w:t xml:space="preserve">не позднее чем за </w:t>
      </w:r>
      <w:r w:rsidR="00A036FF">
        <w:rPr>
          <w:rFonts w:ascii="Times New Roman" w:hAnsi="Times New Roman" w:cs="Times New Roman"/>
          <w:sz w:val="28"/>
          <w:szCs w:val="28"/>
        </w:rPr>
        <w:t>1</w:t>
      </w:r>
      <w:r w:rsidR="00072670" w:rsidRPr="00072670">
        <w:rPr>
          <w:rFonts w:ascii="Times New Roman" w:hAnsi="Times New Roman" w:cs="Times New Roman"/>
          <w:sz w:val="28"/>
          <w:szCs w:val="28"/>
        </w:rPr>
        <w:t>0 (</w:t>
      </w:r>
      <w:r w:rsidR="00A036FF">
        <w:rPr>
          <w:rFonts w:ascii="Times New Roman" w:hAnsi="Times New Roman" w:cs="Times New Roman"/>
          <w:sz w:val="28"/>
          <w:szCs w:val="28"/>
        </w:rPr>
        <w:t>десять</w:t>
      </w:r>
      <w:r w:rsidR="00072670" w:rsidRPr="00072670">
        <w:rPr>
          <w:rFonts w:ascii="Times New Roman" w:hAnsi="Times New Roman" w:cs="Times New Roman"/>
          <w:sz w:val="28"/>
          <w:szCs w:val="28"/>
        </w:rPr>
        <w:t>) дней до даты, указанной в п.</w:t>
      </w:r>
      <w:r w:rsidR="00A036FF">
        <w:rPr>
          <w:rFonts w:ascii="Times New Roman" w:hAnsi="Times New Roman" w:cs="Times New Roman"/>
          <w:sz w:val="28"/>
          <w:szCs w:val="28"/>
        </w:rPr>
        <w:t>3</w:t>
      </w:r>
      <w:r w:rsidR="00072670" w:rsidRPr="00072670">
        <w:rPr>
          <w:rFonts w:ascii="Times New Roman" w:hAnsi="Times New Roman" w:cs="Times New Roman"/>
          <w:sz w:val="28"/>
          <w:szCs w:val="28"/>
        </w:rPr>
        <w:t>.</w:t>
      </w:r>
      <w:r w:rsidR="00A036FF">
        <w:rPr>
          <w:rFonts w:ascii="Times New Roman" w:hAnsi="Times New Roman" w:cs="Times New Roman"/>
          <w:sz w:val="28"/>
          <w:szCs w:val="28"/>
        </w:rPr>
        <w:t>7</w:t>
      </w:r>
      <w:r w:rsidR="00072670" w:rsidRPr="00072670">
        <w:rPr>
          <w:rFonts w:ascii="Times New Roman" w:hAnsi="Times New Roman" w:cs="Times New Roman"/>
          <w:sz w:val="28"/>
          <w:szCs w:val="28"/>
        </w:rPr>
        <w:t>.</w:t>
      </w:r>
    </w:p>
    <w:p w:rsidR="00A226AE" w:rsidRPr="00674931" w:rsidRDefault="00A226AE" w:rsidP="00A226AE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C6C">
        <w:rPr>
          <w:rFonts w:ascii="Times New Roman" w:hAnsi="Times New Roman" w:cs="Times New Roman"/>
          <w:bCs/>
          <w:sz w:val="28"/>
          <w:szCs w:val="28"/>
        </w:rPr>
        <w:t xml:space="preserve">3.11. </w:t>
      </w:r>
      <w:r w:rsidRPr="00D94C6C">
        <w:rPr>
          <w:rFonts w:ascii="Times New Roman" w:hAnsi="Times New Roman" w:cs="Times New Roman"/>
          <w:bCs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3.12. Результаты оказания услуг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3.13.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3.14.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инвестиционных программ, либо направляет Исполнителю мотивированный отказ от приемки оказанных услуг в течение 2 (двух) рабочих дней с момента получения Заключения.</w:t>
      </w: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3.15. Все недостатки и ошибки, выявленные в ходе проведения технологического и ценового аудита отчета о реализации инвестиционной программы, а также полученные Заказчиком к Заключению о технологическом и ценовом аудите отчётов, в том числе от уполномоченных органов исполнительной власти, должны быть устранены Исполнителем в рамках оказания услуг по Договору.</w:t>
      </w: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3.16. В случае получения Заказчиком замечаний к Заключению о технологическом и ценовом аудите отчёта о реализации инвестиционной программы, по которому был проведен технологический и ценовой аудит отчёта, от уполномоченных органов исполнительной власти, Заказчик передает Исполнителю замечания органа исполнительной власти, уполномоченного на осуществление контроля за реализацией инвестиционной программы, к заключению по результатам проведения технологического и ценового аудита отчета о реализации инвестиционной программы,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 вместе с письменным обращением о необходимости актуализации Заключения.</w:t>
      </w: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lastRenderedPageBreak/>
        <w:t>3.17. Исполнитель по письменному обращению Заказчика, указанному в п. 3.16, проводит актуализацию Заключения о технологическом и ценовом аудите отчёта о реализации инвестиционной программы согласно доработанным Заказчиком материалам и представляет Заказчику актуализированное Заключение в срок, определенный Заказчиком.</w:t>
      </w: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>3.18. В случае получения Исполнителем замечаний к Заключению о технологическом и ценовом аудите отчёта о реализации инвестиционной программы от уполномоченных органов исполнительной власти, Исполнитель уведомляет об этом Заказчика в течение 2 рабочих дня путем направления полученных замечаний с сопроводительным письмом.</w:t>
      </w: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3.19. По итогам устранения замечаний Исполнителем, проводится повторное согласование Заказчиком </w:t>
      </w:r>
      <w:r w:rsidR="000149BA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0149BA" w:rsidRPr="00674931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Pr="00674931">
        <w:rPr>
          <w:rFonts w:ascii="Times New Roman" w:hAnsi="Times New Roman" w:cs="Times New Roman"/>
          <w:sz w:val="28"/>
          <w:szCs w:val="28"/>
        </w:rPr>
        <w:t>услуг и рассмотрение Заключения уполномоченного органа исполнительной власти в установленном законодательством порядке.</w:t>
      </w:r>
    </w:p>
    <w:p w:rsidR="00A226AE" w:rsidRPr="00674931" w:rsidRDefault="00A226AE" w:rsidP="00A226A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3.20. В случае выявления недостатков и ошибок в Заключении подписание Актов по каждому этапу переносится до момента их устранения, с учетом п. 3.18-3.19 настоящего технического задания. 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3.21.</w:t>
      </w:r>
      <w:r w:rsidRPr="00674931">
        <w:rPr>
          <w:rFonts w:ascii="Times New Roman" w:hAnsi="Times New Roman" w:cs="Times New Roman"/>
          <w:bCs/>
          <w:sz w:val="28"/>
          <w:szCs w:val="28"/>
        </w:rPr>
        <w:tab/>
      </w:r>
      <w:r w:rsidRPr="00674931">
        <w:rPr>
          <w:rFonts w:ascii="Times New Roman" w:hAnsi="Times New Roman" w:cs="Times New Roman"/>
          <w:sz w:val="28"/>
          <w:szCs w:val="28"/>
        </w:rPr>
        <w:t xml:space="preserve">Услуги по этапу считаются оказанными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</w:t>
      </w:r>
      <w:r w:rsidRPr="00674931">
        <w:rPr>
          <w:rFonts w:ascii="Times New Roman" w:hAnsi="Times New Roman" w:cs="Times New Roman"/>
          <w:bCs/>
          <w:sz w:val="28"/>
          <w:szCs w:val="28"/>
        </w:rPr>
        <w:t>акта сдачи-приемки оказанных услуг</w:t>
      </w:r>
      <w:r w:rsidRPr="00674931">
        <w:rPr>
          <w:rFonts w:ascii="Times New Roman" w:hAnsi="Times New Roman" w:cs="Times New Roman"/>
          <w:sz w:val="28"/>
          <w:szCs w:val="28"/>
        </w:rPr>
        <w:t xml:space="preserve"> по Договору/этапу Заказчиком и Исполнителем. При этом, в случае получения Заказчиком замечаний от уполномоченных органов исполнительной власти, </w:t>
      </w:r>
      <w:r w:rsidR="0061510E">
        <w:rPr>
          <w:rFonts w:ascii="Times New Roman" w:hAnsi="Times New Roman" w:cs="Times New Roman"/>
          <w:sz w:val="28"/>
          <w:szCs w:val="28"/>
        </w:rPr>
        <w:t>Исполнитель</w:t>
      </w:r>
      <w:r w:rsidR="0061510E" w:rsidRPr="00674931">
        <w:rPr>
          <w:rFonts w:ascii="Times New Roman" w:hAnsi="Times New Roman" w:cs="Times New Roman"/>
          <w:sz w:val="28"/>
          <w:szCs w:val="28"/>
        </w:rPr>
        <w:t xml:space="preserve"> </w:t>
      </w:r>
      <w:r w:rsidRPr="00674931">
        <w:rPr>
          <w:rFonts w:ascii="Times New Roman" w:hAnsi="Times New Roman" w:cs="Times New Roman"/>
          <w:sz w:val="28"/>
          <w:szCs w:val="28"/>
        </w:rPr>
        <w:t>должен оказать услуги, указанные в п. 3.17 настоящего Технического задания.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3.22. Приёмка результатов оказанных Услуг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оказанных Услуг в соответствии с условиями Договора и настоящего Технического задания. </w:t>
      </w:r>
    </w:p>
    <w:p w:rsidR="00A226AE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931">
        <w:rPr>
          <w:rFonts w:ascii="Times New Roman" w:hAnsi="Times New Roman" w:cs="Times New Roman"/>
          <w:sz w:val="28"/>
          <w:szCs w:val="28"/>
        </w:rPr>
        <w:t xml:space="preserve">3.23. </w:t>
      </w:r>
      <w:r w:rsidR="003B5FAB">
        <w:rPr>
          <w:rFonts w:ascii="Times New Roman" w:hAnsi="Times New Roman" w:cs="Times New Roman"/>
          <w:sz w:val="28"/>
          <w:szCs w:val="28"/>
        </w:rPr>
        <w:t>Р</w:t>
      </w:r>
      <w:r w:rsidRPr="00674931">
        <w:rPr>
          <w:rFonts w:ascii="Times New Roman" w:hAnsi="Times New Roman" w:cs="Times New Roman"/>
          <w:sz w:val="28"/>
          <w:szCs w:val="28"/>
        </w:rPr>
        <w:t>езультаты оказанных Услуг передаются Заказчику после завершения соответствующего этапа оказания Услуг, определённого в Договоре. Комплектность передаваемой документации подлежит проверке Заказчиком и уполномоченными органами исполнительной власти.</w:t>
      </w:r>
    </w:p>
    <w:p w:rsidR="00A81DF7" w:rsidRPr="00674931" w:rsidRDefault="00A81DF7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6AE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74931">
        <w:rPr>
          <w:rFonts w:ascii="Times New Roman" w:hAnsi="Times New Roman" w:cs="Times New Roman"/>
          <w:b/>
          <w:bCs/>
          <w:iCs/>
          <w:sz w:val="28"/>
          <w:szCs w:val="28"/>
        </w:rPr>
        <w:t>4. Сроки оказания услуг.</w:t>
      </w:r>
    </w:p>
    <w:p w:rsidR="00A81DF7" w:rsidRPr="00674931" w:rsidRDefault="00A81DF7" w:rsidP="00A81DF7">
      <w:pPr>
        <w:keepNext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4.1.</w:t>
      </w:r>
      <w:r w:rsidRPr="00674931">
        <w:rPr>
          <w:rFonts w:ascii="Times New Roman" w:hAnsi="Times New Roman" w:cs="Times New Roman"/>
          <w:bCs/>
          <w:sz w:val="28"/>
          <w:szCs w:val="28"/>
        </w:rPr>
        <w:tab/>
        <w:t>Начало оказания услуг по договору - с даты заключения договора.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4.2.</w:t>
      </w:r>
      <w:r w:rsidRPr="00674931">
        <w:rPr>
          <w:rFonts w:ascii="Times New Roman" w:hAnsi="Times New Roman" w:cs="Times New Roman"/>
          <w:bCs/>
          <w:sz w:val="28"/>
          <w:szCs w:val="28"/>
        </w:rPr>
        <w:tab/>
        <w:t>Начало и окончание оказания услуг по отдельным этапам- в соответствии с Приложени</w:t>
      </w:r>
      <w:r w:rsidR="007605F6">
        <w:rPr>
          <w:rFonts w:ascii="Times New Roman" w:hAnsi="Times New Roman" w:cs="Times New Roman"/>
          <w:bCs/>
          <w:sz w:val="28"/>
          <w:szCs w:val="28"/>
        </w:rPr>
        <w:t>ем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№ 2 к настоящему Техническому заданию.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(тридцати) календарных дней и должны обеспечивать возможность раскрытия Заказчиком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</w:t>
      </w:r>
      <w:r w:rsidRPr="0067493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:rsidR="00A226AE" w:rsidRPr="00674931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>4.4. Срок доработки Заключения Исполнителем по результатам полученных замечаний - не более 2 (двух) рабочих дней с момента получения замечаний, а также согласно срокам, указанным в п. 3 настоящего Технического задания.</w:t>
      </w:r>
    </w:p>
    <w:p w:rsidR="00A226AE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 xml:space="preserve"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</w:t>
      </w:r>
      <w:r w:rsidRPr="00CC7CF2">
        <w:rPr>
          <w:rFonts w:ascii="Times New Roman" w:hAnsi="Times New Roman" w:cs="Times New Roman"/>
          <w:bCs/>
          <w:sz w:val="28"/>
          <w:szCs w:val="28"/>
        </w:rPr>
        <w:t>Правилами утверждения инвестиционных программ.</w:t>
      </w:r>
    </w:p>
    <w:p w:rsidR="00CC7CF2" w:rsidRPr="00CC7CF2" w:rsidRDefault="00CC7CF2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26AE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C7CF2">
        <w:rPr>
          <w:rFonts w:ascii="Times New Roman" w:hAnsi="Times New Roman" w:cs="Times New Roman"/>
          <w:b/>
          <w:bCs/>
          <w:iCs/>
          <w:sz w:val="28"/>
          <w:szCs w:val="28"/>
        </w:rPr>
        <w:t>5. Место оказания услуг.</w:t>
      </w:r>
    </w:p>
    <w:p w:rsidR="00A81DF7" w:rsidRPr="00CC7CF2" w:rsidRDefault="00A81DF7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226AE" w:rsidRPr="00CC7CF2" w:rsidRDefault="00A226AE" w:rsidP="00A81DF7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CC7C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По месту фактического расположения Заказчика: </w:t>
      </w:r>
    </w:p>
    <w:p w:rsidR="00A81DF7" w:rsidRDefault="00A81DF7" w:rsidP="00A81DF7">
      <w:pPr>
        <w:keepNext/>
        <w:outlineLvl w:val="1"/>
        <w:rPr>
          <w:rFonts w:ascii="Times New Roman" w:hAnsi="Times New Roman" w:cs="Times New Roman"/>
          <w:sz w:val="28"/>
          <w:szCs w:val="28"/>
        </w:rPr>
      </w:pPr>
      <w:r w:rsidRPr="00A81DF7">
        <w:rPr>
          <w:rFonts w:ascii="Times New Roman" w:hAnsi="Times New Roman" w:cs="Times New Roman"/>
          <w:sz w:val="28"/>
          <w:szCs w:val="28"/>
        </w:rPr>
        <w:t xml:space="preserve">410012, Российская Федерация, г. Саратов, ул. Большая Казачья, 17/39, стр.1, </w:t>
      </w:r>
      <w:proofErr w:type="spellStart"/>
      <w:r w:rsidRPr="00A81DF7">
        <w:rPr>
          <w:rFonts w:ascii="Times New Roman" w:hAnsi="Times New Roman" w:cs="Times New Roman"/>
          <w:sz w:val="28"/>
          <w:szCs w:val="28"/>
        </w:rPr>
        <w:t>помещ</w:t>
      </w:r>
      <w:proofErr w:type="spellEnd"/>
      <w:r w:rsidRPr="00A81DF7">
        <w:rPr>
          <w:rFonts w:ascii="Times New Roman" w:hAnsi="Times New Roman" w:cs="Times New Roman"/>
          <w:sz w:val="28"/>
          <w:szCs w:val="28"/>
        </w:rPr>
        <w:t>. 4</w:t>
      </w:r>
    </w:p>
    <w:p w:rsidR="00A81DF7" w:rsidRDefault="00A81DF7" w:rsidP="00A226AE">
      <w:pPr>
        <w:keepNext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226AE" w:rsidRDefault="00A226AE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C7CF2">
        <w:rPr>
          <w:rFonts w:ascii="Times New Roman" w:hAnsi="Times New Roman" w:cs="Times New Roman"/>
          <w:b/>
          <w:bCs/>
          <w:iCs/>
          <w:sz w:val="28"/>
          <w:szCs w:val="28"/>
        </w:rPr>
        <w:t>6. Цена услуг и порядок оплаты.</w:t>
      </w:r>
    </w:p>
    <w:p w:rsidR="00A81DF7" w:rsidRPr="00CC7CF2" w:rsidRDefault="00A81DF7" w:rsidP="00A226A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226AE" w:rsidRPr="00674931" w:rsidRDefault="00A226AE" w:rsidP="00765711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7CF2">
        <w:rPr>
          <w:rFonts w:ascii="Times New Roman" w:hAnsi="Times New Roman" w:cs="Times New Roman"/>
          <w:bCs/>
          <w:sz w:val="28"/>
          <w:szCs w:val="28"/>
        </w:rPr>
        <w:t>6.1. Начальная (максимальная) цена договора сформирована Заказчиком на</w:t>
      </w:r>
      <w:r w:rsidRPr="00674931">
        <w:rPr>
          <w:rFonts w:ascii="Times New Roman" w:hAnsi="Times New Roman" w:cs="Times New Roman"/>
          <w:bCs/>
          <w:sz w:val="28"/>
          <w:szCs w:val="28"/>
        </w:rPr>
        <w:t xml:space="preserve">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 аудита отчетов для проведения отбора Исполнителей Заказчик выполняет с использованием метода сопоставимых рыночных цен анализа рынка. </w:t>
      </w:r>
    </w:p>
    <w:p w:rsidR="00A226AE" w:rsidRPr="00C92404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1">
        <w:rPr>
          <w:rFonts w:ascii="Times New Roman" w:hAnsi="Times New Roman" w:cs="Times New Roman"/>
          <w:bCs/>
          <w:sz w:val="28"/>
          <w:szCs w:val="28"/>
        </w:rPr>
        <w:t xml:space="preserve">6.2. В стоимость услуг включены </w:t>
      </w:r>
      <w:r w:rsidRPr="00C92404">
        <w:rPr>
          <w:rFonts w:ascii="Times New Roman" w:hAnsi="Times New Roman" w:cs="Times New Roman"/>
          <w:bCs/>
          <w:sz w:val="28"/>
          <w:szCs w:val="28"/>
        </w:rPr>
        <w:t>все услуги, предусмотренные договором, а также расходы на уплату налогов, сборов и других обязательных платежей.</w:t>
      </w:r>
    </w:p>
    <w:p w:rsidR="00A226AE" w:rsidRPr="00C92404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404">
        <w:rPr>
          <w:rFonts w:ascii="Times New Roman" w:hAnsi="Times New Roman" w:cs="Times New Roman"/>
          <w:bCs/>
          <w:sz w:val="28"/>
          <w:szCs w:val="28"/>
        </w:rPr>
        <w:t xml:space="preserve">6.3. Услуги Исполнителя оплачиваются Заказчиком </w:t>
      </w:r>
      <w:r w:rsidR="00450381" w:rsidRPr="00C9240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A0942" w:rsidRPr="00C92404">
        <w:rPr>
          <w:rFonts w:ascii="Times New Roman" w:hAnsi="Times New Roman" w:cs="Times New Roman"/>
          <w:sz w:val="28"/>
          <w:szCs w:val="28"/>
        </w:rPr>
        <w:t>30</w:t>
      </w:r>
      <w:r w:rsidR="00450381" w:rsidRPr="00C92404">
        <w:rPr>
          <w:rFonts w:ascii="Times New Roman" w:hAnsi="Times New Roman" w:cs="Times New Roman"/>
          <w:sz w:val="28"/>
          <w:szCs w:val="28"/>
        </w:rPr>
        <w:t xml:space="preserve"> (</w:t>
      </w:r>
      <w:r w:rsidR="009A0942" w:rsidRPr="00C92404">
        <w:rPr>
          <w:rFonts w:ascii="Times New Roman" w:hAnsi="Times New Roman" w:cs="Times New Roman"/>
          <w:sz w:val="28"/>
          <w:szCs w:val="28"/>
        </w:rPr>
        <w:t>тридцати</w:t>
      </w:r>
      <w:r w:rsidR="00450381" w:rsidRPr="00C92404">
        <w:rPr>
          <w:rFonts w:ascii="Times New Roman" w:hAnsi="Times New Roman" w:cs="Times New Roman"/>
          <w:sz w:val="28"/>
          <w:szCs w:val="28"/>
        </w:rPr>
        <w:t>) рабочих дней</w:t>
      </w:r>
      <w:r w:rsidRPr="00C924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1174" w:rsidRPr="00C92404">
        <w:rPr>
          <w:rFonts w:ascii="Times New Roman" w:hAnsi="Times New Roman" w:cs="Times New Roman"/>
          <w:bCs/>
          <w:sz w:val="28"/>
          <w:szCs w:val="28"/>
        </w:rPr>
        <w:t>с даты подписания Акта сдачи-приемки оказанных Услуг по этапу (Приложение №6)</w:t>
      </w:r>
      <w:r w:rsidRPr="00C92404">
        <w:rPr>
          <w:rFonts w:ascii="Times New Roman" w:hAnsi="Times New Roman" w:cs="Times New Roman"/>
          <w:sz w:val="28"/>
          <w:szCs w:val="28"/>
        </w:rPr>
        <w:t xml:space="preserve">, </w:t>
      </w:r>
      <w:r w:rsidRPr="00C92404">
        <w:rPr>
          <w:rFonts w:ascii="Times New Roman" w:hAnsi="Times New Roman" w:cs="Times New Roman"/>
          <w:bCs/>
          <w:sz w:val="28"/>
          <w:szCs w:val="28"/>
        </w:rPr>
        <w:t xml:space="preserve">путем перечисления денежных средств на расчетный счет Исполнителя по реквизитам, указанным в разделе </w:t>
      </w:r>
      <w:r w:rsidR="00D23889" w:rsidRPr="00C92404">
        <w:rPr>
          <w:rFonts w:ascii="Times New Roman" w:hAnsi="Times New Roman" w:cs="Times New Roman"/>
          <w:bCs/>
          <w:sz w:val="28"/>
          <w:szCs w:val="28"/>
        </w:rPr>
        <w:t xml:space="preserve">15 </w:t>
      </w:r>
      <w:r w:rsidRPr="00C92404">
        <w:rPr>
          <w:rFonts w:ascii="Times New Roman" w:hAnsi="Times New Roman" w:cs="Times New Roman"/>
          <w:bCs/>
          <w:sz w:val="28"/>
          <w:szCs w:val="28"/>
        </w:rPr>
        <w:t>Договора.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B43352" w:rsidRPr="00C92404" w:rsidRDefault="00B43352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3352" w:rsidRPr="00C92404" w:rsidRDefault="00B43352" w:rsidP="00B43352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2404">
        <w:rPr>
          <w:i/>
          <w:sz w:val="24"/>
          <w:szCs w:val="24"/>
        </w:rPr>
        <w:t>Вариант для участников, относящихся к субъектам МСП</w:t>
      </w:r>
    </w:p>
    <w:p w:rsidR="00F46A04" w:rsidRPr="00E77212" w:rsidRDefault="00B43352" w:rsidP="00A81DF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404">
        <w:rPr>
          <w:rFonts w:ascii="Times New Roman" w:hAnsi="Times New Roman" w:cs="Times New Roman"/>
          <w:sz w:val="28"/>
          <w:szCs w:val="28"/>
        </w:rPr>
        <w:t xml:space="preserve">6.3. Услуги Исполнителя оплачиваются Заказчиком в течение </w:t>
      </w:r>
      <w:r w:rsidR="001331C7" w:rsidRPr="00C92404">
        <w:rPr>
          <w:rFonts w:ascii="Times New Roman" w:hAnsi="Times New Roman" w:cs="Times New Roman"/>
          <w:sz w:val="28"/>
          <w:szCs w:val="28"/>
        </w:rPr>
        <w:t>7</w:t>
      </w:r>
      <w:r w:rsidRPr="00C92404">
        <w:rPr>
          <w:rFonts w:ascii="Times New Roman" w:hAnsi="Times New Roman" w:cs="Times New Roman"/>
          <w:sz w:val="28"/>
          <w:szCs w:val="28"/>
        </w:rPr>
        <w:t xml:space="preserve"> (</w:t>
      </w:r>
      <w:r w:rsidR="001331C7" w:rsidRPr="00C92404">
        <w:rPr>
          <w:rFonts w:ascii="Times New Roman" w:hAnsi="Times New Roman" w:cs="Times New Roman"/>
          <w:sz w:val="28"/>
          <w:szCs w:val="28"/>
        </w:rPr>
        <w:t>семи</w:t>
      </w:r>
      <w:r w:rsidRPr="00C92404">
        <w:rPr>
          <w:rFonts w:ascii="Times New Roman" w:hAnsi="Times New Roman" w:cs="Times New Roman"/>
          <w:sz w:val="28"/>
          <w:szCs w:val="28"/>
        </w:rPr>
        <w:t>) рабочих дней с даты подписания Акт</w:t>
      </w:r>
      <w:r w:rsidR="00D23889" w:rsidRPr="00C92404">
        <w:rPr>
          <w:rFonts w:ascii="Times New Roman" w:hAnsi="Times New Roman" w:cs="Times New Roman"/>
          <w:sz w:val="28"/>
          <w:szCs w:val="28"/>
        </w:rPr>
        <w:t>а</w:t>
      </w:r>
      <w:r w:rsidRPr="00C92404">
        <w:rPr>
          <w:rFonts w:ascii="Times New Roman" w:hAnsi="Times New Roman" w:cs="Times New Roman"/>
          <w:sz w:val="28"/>
          <w:szCs w:val="28"/>
        </w:rPr>
        <w:t xml:space="preserve"> сдачи-приемки оказанных Услуг по </w:t>
      </w:r>
      <w:r w:rsidRPr="00C92404">
        <w:rPr>
          <w:rFonts w:ascii="Times New Roman" w:hAnsi="Times New Roman" w:cs="Times New Roman"/>
          <w:sz w:val="28"/>
          <w:szCs w:val="28"/>
        </w:rPr>
        <w:lastRenderedPageBreak/>
        <w:t>этап</w:t>
      </w:r>
      <w:r w:rsidR="00D23889" w:rsidRPr="00C92404">
        <w:rPr>
          <w:rFonts w:ascii="Times New Roman" w:hAnsi="Times New Roman" w:cs="Times New Roman"/>
          <w:sz w:val="28"/>
          <w:szCs w:val="28"/>
        </w:rPr>
        <w:t>у</w:t>
      </w:r>
      <w:r w:rsidRPr="00C92404">
        <w:rPr>
          <w:rFonts w:ascii="Times New Roman" w:hAnsi="Times New Roman" w:cs="Times New Roman"/>
          <w:sz w:val="28"/>
          <w:szCs w:val="28"/>
        </w:rPr>
        <w:t xml:space="preserve"> (Приложение №6), путем перечисления денежных средств на расчетный счет Исполнителя по реквизитам, указанным в разделе 1</w:t>
      </w:r>
      <w:r w:rsidR="00D23889" w:rsidRPr="00C92404">
        <w:rPr>
          <w:rFonts w:ascii="Times New Roman" w:hAnsi="Times New Roman" w:cs="Times New Roman"/>
          <w:sz w:val="28"/>
          <w:szCs w:val="28"/>
        </w:rPr>
        <w:t>5</w:t>
      </w:r>
      <w:r w:rsidRPr="00C92404">
        <w:rPr>
          <w:rFonts w:ascii="Times New Roman" w:hAnsi="Times New Roman" w:cs="Times New Roman"/>
          <w:sz w:val="28"/>
          <w:szCs w:val="28"/>
        </w:rPr>
        <w:t xml:space="preserve"> Договора.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A226AE" w:rsidRPr="00292D03" w:rsidRDefault="00A226AE" w:rsidP="00A226A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7212">
        <w:rPr>
          <w:rFonts w:ascii="Times New Roman" w:hAnsi="Times New Roman" w:cs="Times New Roman"/>
          <w:bCs/>
          <w:sz w:val="28"/>
          <w:szCs w:val="28"/>
        </w:rPr>
        <w:t>6.4. Оплата услуг осуществляется на основании акцептованных Заказчиком счетов-фактур и акта сдачи-приемки оказанных услуг</w:t>
      </w:r>
      <w:r w:rsidR="00C65E73" w:rsidRPr="00E77212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91520C" w:rsidRPr="00E77212">
        <w:rPr>
          <w:rFonts w:ascii="Times New Roman" w:hAnsi="Times New Roman" w:cs="Times New Roman"/>
          <w:bCs/>
          <w:sz w:val="28"/>
          <w:szCs w:val="28"/>
        </w:rPr>
        <w:t>этапу</w:t>
      </w:r>
      <w:r w:rsidRPr="00E77212">
        <w:rPr>
          <w:rFonts w:ascii="Times New Roman" w:hAnsi="Times New Roman" w:cs="Times New Roman"/>
          <w:bCs/>
          <w:sz w:val="28"/>
          <w:szCs w:val="28"/>
        </w:rPr>
        <w:t>.</w:t>
      </w:r>
    </w:p>
    <w:p w:rsidR="00A81DF7" w:rsidRDefault="00A81DF7" w:rsidP="00EE11C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EE11C0" w:rsidRDefault="00297952" w:rsidP="00EE11C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7</w:t>
      </w:r>
      <w:r w:rsidR="00EE11C0" w:rsidRPr="00356782">
        <w:rPr>
          <w:rFonts w:ascii="Times New Roman" w:hAnsi="Times New Roman" w:cs="Times New Roman"/>
          <w:b/>
          <w:bCs/>
          <w:spacing w:val="-1"/>
          <w:sz w:val="28"/>
          <w:szCs w:val="28"/>
        </w:rPr>
        <w:t>. Особые условия к заявке</w:t>
      </w:r>
      <w:r w:rsidR="000149B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Участника</w:t>
      </w:r>
    </w:p>
    <w:p w:rsidR="00A81DF7" w:rsidRPr="00356782" w:rsidRDefault="00A81DF7" w:rsidP="00EE11C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EE11C0" w:rsidRPr="00356782" w:rsidRDefault="00EE11C0" w:rsidP="00EE11C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>Приложение №</w:t>
      </w:r>
      <w:r w:rsidR="00C54B4E">
        <w:rPr>
          <w:rFonts w:ascii="Times New Roman" w:hAnsi="Times New Roman" w:cs="Times New Roman"/>
          <w:bCs/>
          <w:spacing w:val="-1"/>
          <w:sz w:val="28"/>
          <w:szCs w:val="28"/>
        </w:rPr>
        <w:t>13</w:t>
      </w: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 договору «Календарный план-график оказания услуг» участниками </w:t>
      </w:r>
      <w:r w:rsidR="000149BA">
        <w:rPr>
          <w:rFonts w:ascii="Times New Roman" w:hAnsi="Times New Roman" w:cs="Times New Roman"/>
          <w:bCs/>
          <w:spacing w:val="-1"/>
          <w:sz w:val="28"/>
          <w:szCs w:val="28"/>
        </w:rPr>
        <w:t>закупочных процедур</w:t>
      </w:r>
      <w:r w:rsidR="000149BA" w:rsidRPr="0035678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>заполняется в соответствии с предлагаемыми условиями приемки оказанных услуг. Приложение №</w:t>
      </w:r>
      <w:r w:rsidR="00C54B4E">
        <w:rPr>
          <w:rFonts w:ascii="Times New Roman" w:hAnsi="Times New Roman" w:cs="Times New Roman"/>
          <w:bCs/>
          <w:spacing w:val="-1"/>
          <w:sz w:val="28"/>
          <w:szCs w:val="28"/>
        </w:rPr>
        <w:t>13</w:t>
      </w: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 договору «Календарный план-график оказания услуг» должно быть разработано с учетом снижения стоимости услуг, относительно «Планируемой начальной цены </w:t>
      </w:r>
      <w:r w:rsidR="003E574B">
        <w:rPr>
          <w:rFonts w:ascii="Times New Roman" w:hAnsi="Times New Roman" w:cs="Times New Roman"/>
          <w:bCs/>
          <w:spacing w:val="-1"/>
          <w:sz w:val="28"/>
          <w:szCs w:val="28"/>
        </w:rPr>
        <w:t>договора</w:t>
      </w: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>», в предложении участника в составе заявки. Обязательным является заполнение стоимости всего по договору и в разрезе по каждому этапу дог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>вора.</w:t>
      </w: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06B05" w:rsidRDefault="00297952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8</w:t>
      </w:r>
      <w:r w:rsidR="00606B05" w:rsidRPr="00356782">
        <w:rPr>
          <w:rFonts w:ascii="Times New Roman" w:hAnsi="Times New Roman" w:cs="Times New Roman"/>
          <w:b/>
          <w:spacing w:val="-1"/>
          <w:sz w:val="28"/>
          <w:szCs w:val="28"/>
        </w:rPr>
        <w:t xml:space="preserve">. Приложения </w:t>
      </w:r>
    </w:p>
    <w:p w:rsidR="00A81DF7" w:rsidRPr="00356782" w:rsidRDefault="00A81DF7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06B05" w:rsidRPr="00356782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pacing w:val="-1"/>
          <w:sz w:val="28"/>
          <w:szCs w:val="28"/>
        </w:rPr>
      </w:pPr>
      <w:r w:rsidRPr="00356782">
        <w:rPr>
          <w:rFonts w:ascii="Times New Roman" w:hAnsi="Times New Roman" w:cs="Times New Roman"/>
          <w:bCs/>
          <w:iCs/>
          <w:spacing w:val="-1"/>
          <w:sz w:val="28"/>
          <w:szCs w:val="28"/>
        </w:rPr>
        <w:t>Приложение №1</w:t>
      </w:r>
      <w:r w:rsidRPr="0035678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Форма д</w:t>
      </w:r>
      <w:r w:rsidRPr="00356782">
        <w:rPr>
          <w:rFonts w:ascii="Times New Roman" w:hAnsi="Times New Roman" w:cs="Times New Roman"/>
          <w:bCs/>
          <w:iCs/>
          <w:spacing w:val="-1"/>
          <w:sz w:val="28"/>
          <w:szCs w:val="28"/>
        </w:rPr>
        <w:t>ополнительн</w:t>
      </w:r>
      <w:r>
        <w:rPr>
          <w:rFonts w:ascii="Times New Roman" w:hAnsi="Times New Roman" w:cs="Times New Roman"/>
          <w:bCs/>
          <w:iCs/>
          <w:spacing w:val="-1"/>
          <w:sz w:val="28"/>
          <w:szCs w:val="28"/>
        </w:rPr>
        <w:t>ого</w:t>
      </w:r>
      <w:r w:rsidRPr="00356782">
        <w:rPr>
          <w:rFonts w:ascii="Times New Roman" w:hAnsi="Times New Roman" w:cs="Times New Roman"/>
          <w:bCs/>
          <w:iCs/>
          <w:spacing w:val="-1"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bCs/>
          <w:iCs/>
          <w:spacing w:val="-1"/>
          <w:sz w:val="28"/>
          <w:szCs w:val="28"/>
        </w:rPr>
        <w:t>ня</w:t>
      </w:r>
      <w:r w:rsidRPr="00356782">
        <w:rPr>
          <w:rFonts w:ascii="Times New Roman" w:hAnsi="Times New Roman" w:cs="Times New Roman"/>
          <w:bCs/>
          <w:iCs/>
          <w:spacing w:val="-1"/>
          <w:sz w:val="28"/>
          <w:szCs w:val="28"/>
        </w:rPr>
        <w:t>, и сроки предоставления информации, необходимой для выполнения договора</w:t>
      </w:r>
      <w:r w:rsidR="002A0946">
        <w:rPr>
          <w:rFonts w:ascii="Times New Roman" w:hAnsi="Times New Roman" w:cs="Times New Roman"/>
          <w:bCs/>
          <w:iCs/>
          <w:spacing w:val="-1"/>
          <w:sz w:val="28"/>
          <w:szCs w:val="28"/>
        </w:rPr>
        <w:t>.</w:t>
      </w: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pacing w:val="-1"/>
          <w:sz w:val="28"/>
          <w:szCs w:val="28"/>
        </w:rPr>
      </w:pPr>
      <w:r w:rsidRPr="00356782">
        <w:rPr>
          <w:rFonts w:ascii="Times New Roman" w:hAnsi="Times New Roman" w:cs="Times New Roman"/>
          <w:bCs/>
          <w:iCs/>
          <w:spacing w:val="-1"/>
          <w:sz w:val="28"/>
          <w:szCs w:val="28"/>
        </w:rPr>
        <w:t>Приложение №2 Этапы по договору</w:t>
      </w:r>
      <w:r w:rsidR="002A0946">
        <w:rPr>
          <w:rFonts w:ascii="Times New Roman" w:hAnsi="Times New Roman" w:cs="Times New Roman"/>
          <w:bCs/>
          <w:iCs/>
          <w:spacing w:val="-1"/>
          <w:sz w:val="28"/>
          <w:szCs w:val="28"/>
        </w:rPr>
        <w:t>.</w:t>
      </w:r>
    </w:p>
    <w:p w:rsidR="00606B05" w:rsidRPr="00292D03" w:rsidRDefault="00C65E73" w:rsidP="00606B05">
      <w:pPr>
        <w:tabs>
          <w:tab w:val="center" w:pos="4820"/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  <w:r w:rsidR="00606B05">
        <w:rPr>
          <w:rFonts w:ascii="Times New Roman" w:hAnsi="Times New Roman" w:cs="Times New Roman"/>
          <w:sz w:val="28"/>
          <w:szCs w:val="28"/>
        </w:rPr>
        <w:t xml:space="preserve"> </w:t>
      </w:r>
      <w:r w:rsidR="002A0946">
        <w:rPr>
          <w:rFonts w:ascii="Times New Roman" w:hAnsi="Times New Roman" w:cs="Times New Roman"/>
          <w:sz w:val="28"/>
          <w:szCs w:val="28"/>
        </w:rPr>
        <w:t>Требования к Участникам.</w:t>
      </w:r>
    </w:p>
    <w:p w:rsidR="008F456D" w:rsidRDefault="008F456D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686B" w:rsidRDefault="00D9686B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686B" w:rsidRDefault="00D9686B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6CF2" w:rsidRDefault="00A36CF2" w:rsidP="00A36C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 xml:space="preserve">Начальник управления </w:t>
      </w:r>
    </w:p>
    <w:p w:rsidR="00A36CF2" w:rsidRDefault="00A36CF2" w:rsidP="00A36C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>капитального строительства и закупок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С.А</w:t>
      </w:r>
      <w:r w:rsidRPr="00E1680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A36CF2">
        <w:rPr>
          <w:rFonts w:ascii="Times New Roman" w:hAnsi="Times New Roman" w:cs="Times New Roman"/>
          <w:bCs/>
          <w:iCs/>
          <w:sz w:val="28"/>
          <w:szCs w:val="28"/>
        </w:rPr>
        <w:t>Митрофанов</w:t>
      </w:r>
    </w:p>
    <w:p w:rsidR="00EE11C0" w:rsidRDefault="00EE11C0" w:rsidP="00201F0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BD39AD" w:rsidRPr="00292D03" w:rsidRDefault="00BD39AD" w:rsidP="003E03ED">
      <w:pPr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292D03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1</w:t>
      </w:r>
      <w:r w:rsidR="00191F01" w:rsidRPr="00292D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1F01" w:rsidRPr="00292D03">
        <w:rPr>
          <w:rFonts w:ascii="Times New Roman" w:hAnsi="Times New Roman" w:cs="Times New Roman"/>
          <w:bCs/>
          <w:sz w:val="24"/>
          <w:szCs w:val="24"/>
        </w:rPr>
        <w:br/>
      </w:r>
      <w:r w:rsidRPr="00292D03">
        <w:rPr>
          <w:rFonts w:ascii="Times New Roman" w:hAnsi="Times New Roman" w:cs="Times New Roman"/>
          <w:bCs/>
          <w:sz w:val="24"/>
          <w:szCs w:val="24"/>
        </w:rPr>
        <w:t>к Техническому заданию</w:t>
      </w:r>
      <w:r w:rsidRPr="00292D03">
        <w:rPr>
          <w:rFonts w:ascii="Times New Roman" w:hAnsi="Times New Roman" w:cs="Times New Roman"/>
          <w:sz w:val="24"/>
          <w:szCs w:val="24"/>
        </w:rPr>
        <w:t xml:space="preserve"> </w:t>
      </w:r>
      <w:r w:rsidR="00221722" w:rsidRPr="00221722">
        <w:rPr>
          <w:rFonts w:ascii="Times New Roman" w:hAnsi="Times New Roman" w:cs="Times New Roman"/>
          <w:sz w:val="24"/>
          <w:szCs w:val="24"/>
        </w:rPr>
        <w:t>на проведение технологического и ценового аудита отчетов о реали</w:t>
      </w:r>
      <w:r w:rsidR="00A81DF7">
        <w:rPr>
          <w:rFonts w:ascii="Times New Roman" w:hAnsi="Times New Roman" w:cs="Times New Roman"/>
          <w:sz w:val="24"/>
          <w:szCs w:val="24"/>
        </w:rPr>
        <w:t xml:space="preserve">зации инвестиционной программы </w:t>
      </w:r>
      <w:r w:rsidR="00221722" w:rsidRPr="00221722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A81DF7">
        <w:rPr>
          <w:rFonts w:ascii="Times New Roman" w:hAnsi="Times New Roman" w:cs="Times New Roman"/>
          <w:sz w:val="24"/>
          <w:szCs w:val="24"/>
        </w:rPr>
        <w:t>Энергосервис</w:t>
      </w:r>
      <w:proofErr w:type="spellEnd"/>
      <w:r w:rsidR="00A81DF7">
        <w:rPr>
          <w:rFonts w:ascii="Times New Roman" w:hAnsi="Times New Roman" w:cs="Times New Roman"/>
          <w:sz w:val="24"/>
          <w:szCs w:val="24"/>
        </w:rPr>
        <w:t xml:space="preserve"> Волги</w:t>
      </w:r>
      <w:r w:rsidR="00221722" w:rsidRPr="00221722">
        <w:rPr>
          <w:rFonts w:ascii="Times New Roman" w:hAnsi="Times New Roman" w:cs="Times New Roman"/>
          <w:sz w:val="24"/>
          <w:szCs w:val="24"/>
        </w:rPr>
        <w:t>» 202</w:t>
      </w:r>
      <w:r w:rsidR="00A81DF7">
        <w:rPr>
          <w:rFonts w:ascii="Times New Roman" w:hAnsi="Times New Roman" w:cs="Times New Roman"/>
          <w:sz w:val="24"/>
          <w:szCs w:val="24"/>
        </w:rPr>
        <w:t>5</w:t>
      </w:r>
      <w:r w:rsidR="00221722" w:rsidRPr="00221722">
        <w:rPr>
          <w:rFonts w:ascii="Times New Roman" w:hAnsi="Times New Roman" w:cs="Times New Roman"/>
          <w:sz w:val="24"/>
          <w:szCs w:val="24"/>
        </w:rPr>
        <w:t xml:space="preserve"> года.</w:t>
      </w:r>
      <w:r w:rsidR="006114E6" w:rsidRPr="00292D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9AD" w:rsidRPr="00292D03" w:rsidRDefault="00BD39AD" w:rsidP="001F4934">
      <w:pPr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D39AD" w:rsidRPr="00292D03" w:rsidRDefault="00BD39AD" w:rsidP="001F4934">
      <w:pPr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D39AD" w:rsidRPr="00292D03" w:rsidRDefault="006A7028" w:rsidP="001F4934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92D03">
        <w:rPr>
          <w:rFonts w:ascii="Times New Roman" w:hAnsi="Times New Roman" w:cs="Times New Roman"/>
          <w:b/>
          <w:bCs/>
          <w:sz w:val="26"/>
          <w:szCs w:val="26"/>
        </w:rPr>
        <w:t>Дополнительный перечень</w:t>
      </w:r>
      <w:r w:rsidR="00BD39AD" w:rsidRPr="00292D03">
        <w:rPr>
          <w:rFonts w:ascii="Times New Roman" w:hAnsi="Times New Roman" w:cs="Times New Roman"/>
          <w:b/>
          <w:bCs/>
          <w:sz w:val="26"/>
          <w:szCs w:val="26"/>
        </w:rPr>
        <w:t xml:space="preserve"> и сроки предоставления информации, </w:t>
      </w:r>
    </w:p>
    <w:p w:rsidR="00BD39AD" w:rsidRPr="00292D03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292D03">
        <w:rPr>
          <w:rFonts w:ascii="Times New Roman" w:hAnsi="Times New Roman" w:cs="Times New Roman"/>
          <w:b/>
          <w:bCs/>
          <w:sz w:val="26"/>
          <w:szCs w:val="26"/>
        </w:rPr>
        <w:t>необходимой для выполнения договора</w:t>
      </w:r>
    </w:p>
    <w:p w:rsidR="00BD39AD" w:rsidRPr="00292D03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D39AD" w:rsidRPr="00292D03" w:rsidRDefault="00BD39AD" w:rsidP="001F4934">
      <w:pPr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92D03">
        <w:rPr>
          <w:rFonts w:ascii="Times New Roman" w:eastAsia="Calibri" w:hAnsi="Times New Roman" w:cs="Times New Roman"/>
          <w:sz w:val="26"/>
          <w:szCs w:val="26"/>
        </w:rPr>
        <w:t xml:space="preserve">к Договору № </w:t>
      </w:r>
      <w:r w:rsidR="003E03ED" w:rsidRPr="00292D03">
        <w:rPr>
          <w:rFonts w:ascii="Times New Roman" w:eastAsia="Calibri" w:hAnsi="Times New Roman" w:cs="Times New Roman"/>
          <w:sz w:val="26"/>
          <w:szCs w:val="26"/>
        </w:rPr>
        <w:t>____</w:t>
      </w:r>
      <w:r w:rsidR="00550F9B" w:rsidRPr="00292D03">
        <w:rPr>
          <w:rFonts w:ascii="Times New Roman" w:eastAsia="Calibri" w:hAnsi="Times New Roman" w:cs="Times New Roman"/>
          <w:sz w:val="26"/>
          <w:szCs w:val="26"/>
        </w:rPr>
        <w:t>___</w:t>
      </w:r>
      <w:r w:rsidR="003E03ED" w:rsidRPr="00292D03">
        <w:rPr>
          <w:rFonts w:ascii="Times New Roman" w:eastAsia="Calibri" w:hAnsi="Times New Roman" w:cs="Times New Roman"/>
          <w:sz w:val="26"/>
          <w:szCs w:val="26"/>
        </w:rPr>
        <w:t>____ от__________ 20</w:t>
      </w:r>
      <w:r w:rsidRPr="00292D03">
        <w:rPr>
          <w:rFonts w:ascii="Times New Roman" w:eastAsia="Calibri" w:hAnsi="Times New Roman" w:cs="Times New Roman"/>
          <w:sz w:val="26"/>
          <w:szCs w:val="26"/>
        </w:rPr>
        <w:t>__г.</w:t>
      </w:r>
    </w:p>
    <w:p w:rsidR="00BD39AD" w:rsidRPr="00292D03" w:rsidRDefault="00BD39AD" w:rsidP="001F4934">
      <w:pPr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D39AD" w:rsidRPr="00292D03" w:rsidRDefault="00D17229" w:rsidP="001F4934">
      <w:pPr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BD39AD" w:rsidRPr="00292D03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«___» ________ ____ г</w:t>
      </w:r>
    </w:p>
    <w:p w:rsidR="00BD39AD" w:rsidRPr="00292D03" w:rsidRDefault="00BD39AD" w:rsidP="001F4934">
      <w:pPr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7"/>
        <w:gridCol w:w="3555"/>
        <w:gridCol w:w="2555"/>
        <w:gridCol w:w="2588"/>
      </w:tblGrid>
      <w:tr w:rsidR="00292D03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292D0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292D03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292D0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292D03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292D0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92D0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Срок представления</w:t>
            </w:r>
          </w:p>
        </w:tc>
      </w:tr>
      <w:tr w:rsidR="00292D03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292D03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292D03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292D03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F87F5C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EF7F04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66B8FCFB" wp14:editId="61CE21D2">
                  <wp:simplePos x="0" y="0"/>
                  <wp:positionH relativeFrom="column">
                    <wp:posOffset>-1362437</wp:posOffset>
                  </wp:positionH>
                  <wp:positionV relativeFrom="paragraph">
                    <wp:posOffset>-1385208</wp:posOffset>
                  </wp:positionV>
                  <wp:extent cx="6935470" cy="4783455"/>
                  <wp:effectExtent l="714057" t="0" r="712788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6935470" cy="4783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292D03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BD39AD" w:rsidRPr="00292D03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292D03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BD39AD" w:rsidRPr="00292D03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6CF2" w:rsidRDefault="00A36CF2" w:rsidP="00A36C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 xml:space="preserve">Начальник управления </w:t>
      </w:r>
    </w:p>
    <w:p w:rsidR="00A36CF2" w:rsidRDefault="00A36CF2" w:rsidP="00A36C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>капитального строительства и закупок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С.А</w:t>
      </w:r>
      <w:r w:rsidRPr="00E1680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A36CF2">
        <w:rPr>
          <w:rFonts w:ascii="Times New Roman" w:hAnsi="Times New Roman" w:cs="Times New Roman"/>
          <w:bCs/>
          <w:iCs/>
          <w:sz w:val="28"/>
          <w:szCs w:val="28"/>
        </w:rPr>
        <w:t>Митрофанов</w:t>
      </w: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D39AD" w:rsidRPr="00292D03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kern w:val="28"/>
          <w:sz w:val="24"/>
          <w:szCs w:val="24"/>
        </w:rPr>
      </w:pPr>
    </w:p>
    <w:p w:rsidR="00BD39AD" w:rsidRPr="00292D03" w:rsidRDefault="00BD39AD" w:rsidP="001F4934">
      <w:pPr>
        <w:spacing w:before="240" w:after="240"/>
        <w:jc w:val="center"/>
        <w:rPr>
          <w:rFonts w:cs="Times New Roman"/>
          <w:b/>
          <w:caps/>
          <w:kern w:val="28"/>
          <w:sz w:val="24"/>
          <w:szCs w:val="24"/>
        </w:rPr>
      </w:pPr>
      <w:r w:rsidRPr="00292D03">
        <w:rPr>
          <w:rFonts w:cs="Times New Roman"/>
          <w:b/>
          <w:caps/>
          <w:kern w:val="28"/>
          <w:sz w:val="24"/>
          <w:szCs w:val="24"/>
        </w:rPr>
        <w:br w:type="page"/>
      </w:r>
    </w:p>
    <w:p w:rsidR="00723E03" w:rsidRPr="00292D03" w:rsidRDefault="00BD39AD" w:rsidP="003E03ED">
      <w:pPr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292D03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2</w:t>
      </w:r>
      <w:r w:rsidR="006114E6" w:rsidRPr="00292D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3E03" w:rsidRPr="00292D03">
        <w:rPr>
          <w:rFonts w:ascii="Times New Roman" w:hAnsi="Times New Roman" w:cs="Times New Roman"/>
          <w:bCs/>
          <w:sz w:val="24"/>
          <w:szCs w:val="24"/>
        </w:rPr>
        <w:t>к Техническому заданию</w:t>
      </w:r>
      <w:r w:rsidR="00723E03" w:rsidRPr="00292D03">
        <w:rPr>
          <w:rFonts w:ascii="Times New Roman" w:hAnsi="Times New Roman" w:cs="Times New Roman"/>
          <w:sz w:val="24"/>
          <w:szCs w:val="24"/>
        </w:rPr>
        <w:t xml:space="preserve"> </w:t>
      </w:r>
      <w:r w:rsidR="00221722" w:rsidRPr="00221722">
        <w:rPr>
          <w:rFonts w:ascii="Times New Roman" w:hAnsi="Times New Roman" w:cs="Times New Roman"/>
          <w:sz w:val="24"/>
          <w:szCs w:val="24"/>
        </w:rPr>
        <w:t xml:space="preserve">на проведение технологического и ценового аудита отчетов о реализации инвестиционной программы </w:t>
      </w:r>
      <w:r w:rsidR="00A81DF7" w:rsidRPr="00A81DF7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A81DF7" w:rsidRPr="00A81DF7">
        <w:rPr>
          <w:rFonts w:ascii="Times New Roman" w:hAnsi="Times New Roman" w:cs="Times New Roman"/>
          <w:sz w:val="24"/>
          <w:szCs w:val="24"/>
        </w:rPr>
        <w:t>Энергосервис</w:t>
      </w:r>
      <w:proofErr w:type="spellEnd"/>
      <w:r w:rsidR="00A81DF7" w:rsidRPr="00A81DF7">
        <w:rPr>
          <w:rFonts w:ascii="Times New Roman" w:hAnsi="Times New Roman" w:cs="Times New Roman"/>
          <w:sz w:val="24"/>
          <w:szCs w:val="24"/>
        </w:rPr>
        <w:t xml:space="preserve"> Волги» 2025</w:t>
      </w:r>
      <w:r w:rsidR="00221722" w:rsidRPr="0022172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D39AD" w:rsidRPr="00292D03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kern w:val="28"/>
          <w:sz w:val="24"/>
          <w:szCs w:val="24"/>
        </w:rPr>
      </w:pPr>
      <w:r w:rsidRPr="00292D03">
        <w:rPr>
          <w:rFonts w:ascii="Times New Roman" w:hAnsi="Times New Roman" w:cs="Times New Roman"/>
          <w:b/>
          <w:caps/>
          <w:kern w:val="28"/>
          <w:sz w:val="24"/>
          <w:szCs w:val="24"/>
        </w:rPr>
        <w:t xml:space="preserve">Этапы </w:t>
      </w:r>
      <w:r w:rsidR="003510A0" w:rsidRPr="00292D03">
        <w:rPr>
          <w:rFonts w:ascii="Times New Roman" w:hAnsi="Times New Roman" w:cs="Times New Roman"/>
          <w:b/>
          <w:caps/>
          <w:kern w:val="28"/>
          <w:sz w:val="24"/>
          <w:szCs w:val="24"/>
        </w:rPr>
        <w:t>оказания услуг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56"/>
        <w:gridCol w:w="1559"/>
        <w:gridCol w:w="1438"/>
        <w:gridCol w:w="3839"/>
      </w:tblGrid>
      <w:tr w:rsidR="00292D03" w:rsidRPr="00292D03" w:rsidTr="00A01288">
        <w:trPr>
          <w:cantSplit/>
          <w:trHeight w:val="579"/>
          <w:jc w:val="center"/>
        </w:trPr>
        <w:tc>
          <w:tcPr>
            <w:tcW w:w="3256" w:type="dxa"/>
            <w:vMerge w:val="restart"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</w:rPr>
            </w:pPr>
            <w:r w:rsidRPr="00292D03">
              <w:rPr>
                <w:rFonts w:ascii="Times New Roman" w:hAnsi="Times New Roman" w:cs="Times New Roman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</w:rPr>
            </w:pPr>
            <w:r w:rsidRPr="00292D03">
              <w:rPr>
                <w:rFonts w:ascii="Times New Roman" w:hAnsi="Times New Roman" w:cs="Times New Roman"/>
              </w:rPr>
              <w:t>Срок начала этапа</w:t>
            </w:r>
          </w:p>
        </w:tc>
        <w:tc>
          <w:tcPr>
            <w:tcW w:w="1438" w:type="dxa"/>
            <w:vMerge w:val="restart"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</w:rPr>
            </w:pPr>
            <w:r w:rsidRPr="00292D03">
              <w:rPr>
                <w:rFonts w:ascii="Times New Roman" w:hAnsi="Times New Roman" w:cs="Times New Roman"/>
              </w:rPr>
              <w:t>Срок окончания этапа</w:t>
            </w:r>
          </w:p>
        </w:tc>
        <w:tc>
          <w:tcPr>
            <w:tcW w:w="3839" w:type="dxa"/>
            <w:vMerge w:val="restart"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</w:rPr>
            </w:pPr>
            <w:r w:rsidRPr="00292D03">
              <w:rPr>
                <w:rFonts w:ascii="Times New Roman" w:hAnsi="Times New Roman" w:cs="Times New Roman"/>
              </w:rPr>
              <w:t>Цель</w:t>
            </w:r>
          </w:p>
        </w:tc>
      </w:tr>
      <w:tr w:rsidR="00292D03" w:rsidRPr="00292D03" w:rsidTr="00A01288">
        <w:trPr>
          <w:cantSplit/>
          <w:trHeight w:val="584"/>
          <w:jc w:val="center"/>
        </w:trPr>
        <w:tc>
          <w:tcPr>
            <w:tcW w:w="3256" w:type="dxa"/>
            <w:vMerge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8" w:type="dxa"/>
            <w:vMerge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39" w:type="dxa"/>
            <w:vMerge/>
            <w:vAlign w:val="center"/>
          </w:tcPr>
          <w:p w:rsidR="00BD39AD" w:rsidRPr="00292D03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2D03" w:rsidRPr="00292D03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:rsidR="00B8391A" w:rsidRPr="00A81DF7" w:rsidRDefault="003E03ED" w:rsidP="00D9686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292D03">
              <w:rPr>
                <w:rFonts w:ascii="Times New Roman" w:hAnsi="Times New Roman" w:cs="Times New Roman"/>
                <w:sz w:val="24"/>
              </w:rPr>
              <w:t>202</w:t>
            </w:r>
            <w:r w:rsidR="00A81DF7">
              <w:rPr>
                <w:rFonts w:ascii="Times New Roman" w:hAnsi="Times New Roman" w:cs="Times New Roman"/>
                <w:sz w:val="24"/>
              </w:rPr>
              <w:t>5</w:t>
            </w:r>
            <w:r w:rsidR="00350E5B" w:rsidRPr="00292D03">
              <w:rPr>
                <w:rFonts w:ascii="Times New Roman" w:hAnsi="Times New Roman" w:cs="Times New Roman"/>
                <w:sz w:val="24"/>
              </w:rPr>
              <w:t xml:space="preserve"> г</w:t>
            </w:r>
            <w:r w:rsidR="00686BA7" w:rsidRPr="00292D03">
              <w:rPr>
                <w:rFonts w:ascii="Times New Roman" w:hAnsi="Times New Roman" w:cs="Times New Roman"/>
                <w:sz w:val="24"/>
              </w:rPr>
              <w:t>од</w:t>
            </w:r>
          </w:p>
        </w:tc>
      </w:tr>
      <w:tr w:rsidR="00292D03" w:rsidRPr="00292D03" w:rsidTr="00A01288">
        <w:trPr>
          <w:jc w:val="center"/>
        </w:trPr>
        <w:tc>
          <w:tcPr>
            <w:tcW w:w="3256" w:type="dxa"/>
            <w:vAlign w:val="center"/>
          </w:tcPr>
          <w:p w:rsidR="002D372C" w:rsidRPr="00E1680C" w:rsidRDefault="00B8391A" w:rsidP="00D9686B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Э</w:t>
            </w:r>
            <w:r w:rsidR="002D372C" w:rsidRPr="00E1680C">
              <w:rPr>
                <w:rFonts w:ascii="Times New Roman" w:hAnsi="Times New Roman" w:cs="Times New Roman"/>
                <w:sz w:val="24"/>
              </w:rPr>
              <w:t>тап</w:t>
            </w:r>
            <w:r w:rsidRPr="00E1680C">
              <w:rPr>
                <w:rFonts w:ascii="Times New Roman" w:hAnsi="Times New Roman" w:cs="Times New Roman"/>
                <w:sz w:val="24"/>
              </w:rPr>
              <w:t xml:space="preserve"> 1.1</w:t>
            </w:r>
            <w:r w:rsidR="002D372C" w:rsidRPr="00E1680C">
              <w:rPr>
                <w:rFonts w:ascii="Times New Roman" w:hAnsi="Times New Roman" w:cs="Times New Roman"/>
                <w:sz w:val="24"/>
              </w:rPr>
              <w:t xml:space="preserve">, технологический и ценовой аудит отчетности </w:t>
            </w:r>
            <w:r w:rsidR="00A420CB" w:rsidRPr="00E1680C">
              <w:rPr>
                <w:rFonts w:ascii="Times New Roman" w:hAnsi="Times New Roman" w:cs="Times New Roman"/>
                <w:sz w:val="24"/>
              </w:rPr>
              <w:t xml:space="preserve">о выполнении </w:t>
            </w:r>
            <w:r w:rsidR="002D372C" w:rsidRPr="00E1680C">
              <w:rPr>
                <w:rFonts w:ascii="Times New Roman" w:hAnsi="Times New Roman" w:cs="Times New Roman"/>
                <w:sz w:val="24"/>
              </w:rPr>
              <w:t>инвестици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>онной программы за 1 квартал 202</w:t>
            </w:r>
            <w:r w:rsidR="00A81DF7" w:rsidRPr="00E1680C">
              <w:rPr>
                <w:rFonts w:ascii="Times New Roman" w:hAnsi="Times New Roman" w:cs="Times New Roman"/>
                <w:sz w:val="24"/>
              </w:rPr>
              <w:t>5</w:t>
            </w:r>
            <w:r w:rsidR="002D372C" w:rsidRPr="00E1680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2D372C" w:rsidRPr="00A81DF7" w:rsidRDefault="006A351D" w:rsidP="00432E6C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с даты заключения договора</w:t>
            </w:r>
          </w:p>
        </w:tc>
        <w:tc>
          <w:tcPr>
            <w:tcW w:w="1438" w:type="dxa"/>
            <w:vAlign w:val="center"/>
          </w:tcPr>
          <w:p w:rsidR="002D372C" w:rsidRPr="00E1680C" w:rsidRDefault="00E1680C" w:rsidP="001464BD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08</w:t>
            </w:r>
            <w:r w:rsidR="00E74D8F" w:rsidRPr="00E1680C">
              <w:rPr>
                <w:rFonts w:ascii="Times New Roman" w:hAnsi="Times New Roman" w:cs="Times New Roman"/>
                <w:sz w:val="24"/>
              </w:rPr>
              <w:t>.0</w:t>
            </w:r>
            <w:r w:rsidR="008418B5" w:rsidRPr="00E1680C">
              <w:rPr>
                <w:rFonts w:ascii="Times New Roman" w:hAnsi="Times New Roman" w:cs="Times New Roman"/>
                <w:sz w:val="24"/>
              </w:rPr>
              <w:t>8</w:t>
            </w:r>
            <w:r w:rsidR="00E74D8F" w:rsidRPr="00E1680C">
              <w:rPr>
                <w:rFonts w:ascii="Times New Roman" w:hAnsi="Times New Roman" w:cs="Times New Roman"/>
                <w:sz w:val="24"/>
              </w:rPr>
              <w:t>.20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>2</w:t>
            </w:r>
            <w:r w:rsidRPr="00E1680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2D372C" w:rsidRPr="00E1680C" w:rsidRDefault="002D372C" w:rsidP="0007037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Раскрытие Заключения о технологическом и ценово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м аудите отчёта за 1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80C">
              <w:rPr>
                <w:rFonts w:ascii="Times New Roman" w:hAnsi="Times New Roman" w:cs="Times New Roman"/>
                <w:sz w:val="24"/>
              </w:rPr>
              <w:t>г. в составе информации согласно Стандартам раскрытия</w:t>
            </w:r>
          </w:p>
        </w:tc>
      </w:tr>
      <w:tr w:rsidR="00292D03" w:rsidRPr="00292D03" w:rsidTr="00A01288">
        <w:trPr>
          <w:jc w:val="center"/>
        </w:trPr>
        <w:tc>
          <w:tcPr>
            <w:tcW w:w="3256" w:type="dxa"/>
            <w:vAlign w:val="center"/>
          </w:tcPr>
          <w:p w:rsidR="00BD39AD" w:rsidRPr="00E1680C" w:rsidRDefault="00B8391A" w:rsidP="00201F0E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Э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тап</w:t>
            </w:r>
            <w:r w:rsidRPr="00E1680C">
              <w:rPr>
                <w:rFonts w:ascii="Times New Roman" w:hAnsi="Times New Roman" w:cs="Times New Roman"/>
                <w:sz w:val="24"/>
              </w:rPr>
              <w:t xml:space="preserve"> 1.2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технологический и ценовой аудит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 xml:space="preserve"> отчетности </w:t>
            </w:r>
            <w:r w:rsidR="00A420CB" w:rsidRPr="00E1680C">
              <w:rPr>
                <w:rFonts w:ascii="Times New Roman" w:hAnsi="Times New Roman" w:cs="Times New Roman"/>
                <w:sz w:val="24"/>
              </w:rPr>
              <w:t xml:space="preserve">о выполнении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инвестици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онной программы за 2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года</w:t>
            </w:r>
          </w:p>
        </w:tc>
        <w:tc>
          <w:tcPr>
            <w:tcW w:w="1559" w:type="dxa"/>
            <w:vAlign w:val="center"/>
          </w:tcPr>
          <w:p w:rsidR="00E74D8F" w:rsidRPr="00E1680C" w:rsidRDefault="00E74D8F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D8F" w:rsidRPr="00E1680C" w:rsidRDefault="00D52BA4" w:rsidP="00A01288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1</w:t>
            </w:r>
            <w:r w:rsidR="00432E6C" w:rsidRPr="00E1680C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Pr="00E1680C">
              <w:rPr>
                <w:rFonts w:ascii="Times New Roman" w:hAnsi="Times New Roman" w:cs="Times New Roman"/>
                <w:sz w:val="24"/>
              </w:rPr>
              <w:t>.08.20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>2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38" w:type="dxa"/>
            <w:vAlign w:val="center"/>
          </w:tcPr>
          <w:p w:rsidR="00BD39AD" w:rsidRPr="00E1680C" w:rsidRDefault="00BD39AD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D8F" w:rsidRPr="00E1680C" w:rsidRDefault="00E1680C" w:rsidP="000E17C4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07</w:t>
            </w:r>
            <w:r w:rsidR="00E74D8F" w:rsidRPr="00E1680C">
              <w:rPr>
                <w:rFonts w:ascii="Times New Roman" w:hAnsi="Times New Roman" w:cs="Times New Roman"/>
                <w:sz w:val="24"/>
              </w:rPr>
              <w:t>.1</w:t>
            </w:r>
            <w:r w:rsidR="008418B5" w:rsidRPr="00E1680C">
              <w:rPr>
                <w:rFonts w:ascii="Times New Roman" w:hAnsi="Times New Roman" w:cs="Times New Roman"/>
                <w:sz w:val="24"/>
              </w:rPr>
              <w:t>1</w:t>
            </w:r>
            <w:r w:rsidR="00E74D8F" w:rsidRPr="00E1680C">
              <w:rPr>
                <w:rFonts w:ascii="Times New Roman" w:hAnsi="Times New Roman" w:cs="Times New Roman"/>
                <w:sz w:val="24"/>
              </w:rPr>
              <w:t>.20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>2</w:t>
            </w:r>
            <w:r w:rsidRPr="00E1680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BD39AD" w:rsidRPr="00E1680C" w:rsidRDefault="00BD39AD" w:rsidP="0007037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 xml:space="preserve">Раскрытие Заключения о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технологическом и ценовом аудите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 отчёта за 2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80C">
              <w:rPr>
                <w:rFonts w:ascii="Times New Roman" w:hAnsi="Times New Roman" w:cs="Times New Roman"/>
                <w:sz w:val="24"/>
              </w:rPr>
              <w:t>г. в составе информации согласно Стандартам раскрытия</w:t>
            </w:r>
          </w:p>
        </w:tc>
      </w:tr>
      <w:tr w:rsidR="00292D03" w:rsidRPr="00292D03" w:rsidTr="00A01288">
        <w:trPr>
          <w:jc w:val="center"/>
        </w:trPr>
        <w:tc>
          <w:tcPr>
            <w:tcW w:w="3256" w:type="dxa"/>
            <w:vAlign w:val="center"/>
          </w:tcPr>
          <w:p w:rsidR="00BD39AD" w:rsidRPr="00E1680C" w:rsidRDefault="00B8391A" w:rsidP="00201F0E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Э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тап</w:t>
            </w:r>
            <w:r w:rsidRPr="00E1680C">
              <w:rPr>
                <w:rFonts w:ascii="Times New Roman" w:hAnsi="Times New Roman" w:cs="Times New Roman"/>
                <w:sz w:val="24"/>
              </w:rPr>
              <w:t xml:space="preserve"> 1.3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технологический и ценовой аудит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 xml:space="preserve"> отчетности </w:t>
            </w:r>
            <w:r w:rsidR="00A420CB" w:rsidRPr="00E1680C">
              <w:rPr>
                <w:rFonts w:ascii="Times New Roman" w:hAnsi="Times New Roman" w:cs="Times New Roman"/>
                <w:sz w:val="24"/>
              </w:rPr>
              <w:t xml:space="preserve">о выполнении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инвестици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онной программы за 3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года</w:t>
            </w:r>
          </w:p>
        </w:tc>
        <w:tc>
          <w:tcPr>
            <w:tcW w:w="1559" w:type="dxa"/>
            <w:vAlign w:val="center"/>
          </w:tcPr>
          <w:p w:rsidR="00BD39AD" w:rsidRPr="002A0946" w:rsidRDefault="00A420CB" w:rsidP="00A01288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2A0946">
              <w:rPr>
                <w:rFonts w:ascii="Times New Roman" w:hAnsi="Times New Roman" w:cs="Times New Roman"/>
                <w:sz w:val="24"/>
              </w:rPr>
              <w:t>1</w:t>
            </w:r>
            <w:r w:rsidR="00432E6C" w:rsidRPr="002A0946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.11.20</w:t>
            </w:r>
            <w:r w:rsidR="003E03ED"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E1680C" w:rsidRPr="002A094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38" w:type="dxa"/>
            <w:vAlign w:val="center"/>
          </w:tcPr>
          <w:p w:rsidR="00BD39AD" w:rsidRPr="002A0946" w:rsidRDefault="00A36CF2" w:rsidP="0007037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.02.20</w:t>
            </w:r>
            <w:r w:rsidR="003E03ED"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E1680C" w:rsidRPr="002A094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BD39AD" w:rsidRPr="00E1680C" w:rsidRDefault="00BD39AD" w:rsidP="00201F0E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 xml:space="preserve">Раскрытие Заключения о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технологическом и ценовом аудите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 отчёта за 3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80C">
              <w:rPr>
                <w:rFonts w:ascii="Times New Roman" w:hAnsi="Times New Roman" w:cs="Times New Roman"/>
                <w:sz w:val="24"/>
              </w:rPr>
              <w:t>г. в составе информации согласно Стандартам раскрытия</w:t>
            </w:r>
          </w:p>
        </w:tc>
      </w:tr>
      <w:tr w:rsidR="00292D03" w:rsidRPr="00292D03" w:rsidTr="00A01288">
        <w:trPr>
          <w:jc w:val="center"/>
        </w:trPr>
        <w:tc>
          <w:tcPr>
            <w:tcW w:w="3256" w:type="dxa"/>
            <w:vAlign w:val="center"/>
          </w:tcPr>
          <w:p w:rsidR="00BD39AD" w:rsidRPr="00E1680C" w:rsidRDefault="00B8391A" w:rsidP="00201F0E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Э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тап</w:t>
            </w:r>
            <w:r w:rsidRPr="00E1680C">
              <w:rPr>
                <w:rFonts w:ascii="Times New Roman" w:hAnsi="Times New Roman" w:cs="Times New Roman"/>
                <w:sz w:val="24"/>
              </w:rPr>
              <w:t xml:space="preserve"> 1.4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технологический и ценовой аудит</w:t>
            </w:r>
            <w:r w:rsidR="00BD39AD" w:rsidRPr="00E1680C" w:rsidDel="009641F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20CB" w:rsidRPr="00E1680C">
              <w:rPr>
                <w:rFonts w:ascii="Times New Roman" w:hAnsi="Times New Roman" w:cs="Times New Roman"/>
                <w:sz w:val="24"/>
              </w:rPr>
              <w:t xml:space="preserve">о выполнении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инвестици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онной программы за 4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года</w:t>
            </w:r>
          </w:p>
        </w:tc>
        <w:tc>
          <w:tcPr>
            <w:tcW w:w="1559" w:type="dxa"/>
            <w:vAlign w:val="center"/>
          </w:tcPr>
          <w:p w:rsidR="00BD39AD" w:rsidRPr="002A0946" w:rsidRDefault="00A420CB" w:rsidP="00A01288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2A0946">
              <w:rPr>
                <w:rFonts w:ascii="Times New Roman" w:hAnsi="Times New Roman" w:cs="Times New Roman"/>
                <w:sz w:val="24"/>
              </w:rPr>
              <w:t>1</w:t>
            </w:r>
            <w:r w:rsidR="00432E6C" w:rsidRPr="002A0946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.02.20</w:t>
            </w:r>
            <w:r w:rsidR="003E03ED"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2A0946" w:rsidRPr="002A094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38" w:type="dxa"/>
            <w:vAlign w:val="center"/>
          </w:tcPr>
          <w:p w:rsidR="00BD39AD" w:rsidRPr="002A0946" w:rsidRDefault="00F10C2E" w:rsidP="00A01288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2A0946">
              <w:rPr>
                <w:rFonts w:ascii="Times New Roman" w:hAnsi="Times New Roman" w:cs="Times New Roman"/>
                <w:sz w:val="24"/>
              </w:rPr>
              <w:t>07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.05.20</w:t>
            </w:r>
            <w:r w:rsidR="003E03ED"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2A0946" w:rsidRPr="002A094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BD39AD" w:rsidRPr="00E1680C" w:rsidRDefault="00BD39AD" w:rsidP="00201F0E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 xml:space="preserve">Раскрытие Заключения о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технологическом и ценовом аудите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 отчёта за 4 квартал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80C">
              <w:rPr>
                <w:rFonts w:ascii="Times New Roman" w:hAnsi="Times New Roman" w:cs="Times New Roman"/>
                <w:sz w:val="24"/>
              </w:rPr>
              <w:t>г. в составе информации согласно Стандартам раскрытия</w:t>
            </w:r>
          </w:p>
        </w:tc>
      </w:tr>
      <w:tr w:rsidR="00292D03" w:rsidRPr="00292D03" w:rsidTr="00A01288">
        <w:trPr>
          <w:jc w:val="center"/>
        </w:trPr>
        <w:tc>
          <w:tcPr>
            <w:tcW w:w="3256" w:type="dxa"/>
            <w:vAlign w:val="center"/>
          </w:tcPr>
          <w:p w:rsidR="00BD39AD" w:rsidRPr="00E1680C" w:rsidRDefault="00B8391A" w:rsidP="00201F0E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>Э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тап</w:t>
            </w:r>
            <w:r w:rsidRPr="00E1680C">
              <w:rPr>
                <w:rFonts w:ascii="Times New Roman" w:hAnsi="Times New Roman" w:cs="Times New Roman"/>
                <w:sz w:val="24"/>
              </w:rPr>
              <w:t xml:space="preserve"> 1.5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технологический и ценовой аудит</w:t>
            </w:r>
            <w:r w:rsidR="005776D9" w:rsidRPr="00E1680C" w:rsidDel="009641F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20CB" w:rsidRPr="00E1680C">
              <w:rPr>
                <w:rFonts w:ascii="Times New Roman" w:hAnsi="Times New Roman" w:cs="Times New Roman"/>
                <w:sz w:val="24"/>
              </w:rPr>
              <w:t xml:space="preserve">о выполнении 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инвестиционной программы за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D39AD" w:rsidRPr="00E1680C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9" w:type="dxa"/>
            <w:vAlign w:val="center"/>
          </w:tcPr>
          <w:p w:rsidR="00BD39AD" w:rsidRPr="002A0946" w:rsidRDefault="00B95525" w:rsidP="00A01288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2A0946">
              <w:rPr>
                <w:rFonts w:ascii="Times New Roman" w:hAnsi="Times New Roman" w:cs="Times New Roman"/>
                <w:sz w:val="24"/>
              </w:rPr>
              <w:t>1</w:t>
            </w:r>
            <w:r w:rsidR="00432E6C" w:rsidRPr="002A0946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</w:t>
            </w:r>
            <w:r w:rsidR="004C47E5" w:rsidRPr="002A0946">
              <w:rPr>
                <w:rFonts w:ascii="Times New Roman" w:hAnsi="Times New Roman" w:cs="Times New Roman"/>
                <w:sz w:val="24"/>
              </w:rPr>
              <w:t>0</w:t>
            </w:r>
            <w:r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.20</w:t>
            </w:r>
            <w:r w:rsidR="003E03ED"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2A0946" w:rsidRPr="002A094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38" w:type="dxa"/>
            <w:vAlign w:val="center"/>
          </w:tcPr>
          <w:p w:rsidR="00BD39AD" w:rsidRPr="002A0946" w:rsidRDefault="00F10C2E" w:rsidP="00A01288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</w:rPr>
            </w:pPr>
            <w:r w:rsidRPr="002A0946">
              <w:rPr>
                <w:rFonts w:ascii="Times New Roman" w:hAnsi="Times New Roman" w:cs="Times New Roman"/>
                <w:sz w:val="24"/>
              </w:rPr>
              <w:t>07</w:t>
            </w:r>
            <w:r w:rsidR="00BD39AD" w:rsidRPr="002A0946">
              <w:rPr>
                <w:rFonts w:ascii="Times New Roman" w:hAnsi="Times New Roman" w:cs="Times New Roman"/>
                <w:sz w:val="24"/>
              </w:rPr>
              <w:t>.05.20</w:t>
            </w:r>
            <w:r w:rsidR="003E03ED" w:rsidRPr="002A0946">
              <w:rPr>
                <w:rFonts w:ascii="Times New Roman" w:hAnsi="Times New Roman" w:cs="Times New Roman"/>
                <w:sz w:val="24"/>
              </w:rPr>
              <w:t>2</w:t>
            </w:r>
            <w:r w:rsidR="002A0946" w:rsidRPr="002A094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BD39AD" w:rsidRPr="00E1680C" w:rsidRDefault="00BD39AD" w:rsidP="0007037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4"/>
              </w:rPr>
            </w:pPr>
            <w:r w:rsidRPr="00E1680C">
              <w:rPr>
                <w:rFonts w:ascii="Times New Roman" w:hAnsi="Times New Roman" w:cs="Times New Roman"/>
                <w:sz w:val="24"/>
              </w:rPr>
              <w:t xml:space="preserve">Раскрытие Заключения о </w:t>
            </w:r>
            <w:r w:rsidR="00A522C4" w:rsidRPr="00E1680C">
              <w:rPr>
                <w:rFonts w:ascii="Times New Roman" w:hAnsi="Times New Roman" w:cs="Times New Roman"/>
                <w:sz w:val="24"/>
              </w:rPr>
              <w:t>технологическом и ценовом аудите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 отчёта за </w:t>
            </w:r>
            <w:r w:rsidR="00E1680C" w:rsidRPr="00E1680C">
              <w:rPr>
                <w:rFonts w:ascii="Times New Roman" w:hAnsi="Times New Roman" w:cs="Times New Roman"/>
                <w:sz w:val="24"/>
              </w:rPr>
              <w:t>2025</w:t>
            </w:r>
            <w:r w:rsidR="00D9686B" w:rsidRPr="00E1680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E03ED" w:rsidRPr="00E1680C">
              <w:rPr>
                <w:rFonts w:ascii="Times New Roman" w:hAnsi="Times New Roman" w:cs="Times New Roman"/>
                <w:sz w:val="24"/>
              </w:rPr>
              <w:t xml:space="preserve">г. в составе информации </w:t>
            </w:r>
            <w:r w:rsidRPr="00E1680C">
              <w:rPr>
                <w:rFonts w:ascii="Times New Roman" w:hAnsi="Times New Roman" w:cs="Times New Roman"/>
                <w:sz w:val="24"/>
              </w:rPr>
              <w:t>согласно Стандартам раскрытия</w:t>
            </w:r>
          </w:p>
        </w:tc>
      </w:tr>
      <w:tr w:rsidR="009206EB" w:rsidRPr="00292D03" w:rsidTr="0046686B">
        <w:trPr>
          <w:jc w:val="center"/>
        </w:trPr>
        <w:tc>
          <w:tcPr>
            <w:tcW w:w="10092" w:type="dxa"/>
            <w:gridSpan w:val="4"/>
            <w:vAlign w:val="center"/>
          </w:tcPr>
          <w:p w:rsidR="009206EB" w:rsidRPr="00201F0E" w:rsidRDefault="009206EB" w:rsidP="009206E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A01288">
              <w:rPr>
                <w:rFonts w:ascii="Times New Roman" w:hAnsi="Times New Roman" w:cs="Times New Roman"/>
                <w:sz w:val="24"/>
              </w:rPr>
              <w:t>Взаиморасчеты</w:t>
            </w:r>
          </w:p>
        </w:tc>
      </w:tr>
      <w:tr w:rsidR="0054407B" w:rsidRPr="00292D03" w:rsidTr="00DB5478">
        <w:trPr>
          <w:jc w:val="center"/>
        </w:trPr>
        <w:tc>
          <w:tcPr>
            <w:tcW w:w="3256" w:type="dxa"/>
            <w:vAlign w:val="center"/>
          </w:tcPr>
          <w:p w:rsidR="0054407B" w:rsidRPr="00627BB8" w:rsidRDefault="0054407B" w:rsidP="0054407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7BB8">
              <w:rPr>
                <w:rFonts w:ascii="Times New Roman" w:hAnsi="Times New Roman" w:cs="Times New Roman"/>
                <w:sz w:val="22"/>
                <w:szCs w:val="22"/>
              </w:rPr>
              <w:t>Взаиморасчеты</w:t>
            </w:r>
          </w:p>
        </w:tc>
        <w:tc>
          <w:tcPr>
            <w:tcW w:w="6836" w:type="dxa"/>
            <w:gridSpan w:val="3"/>
            <w:vAlign w:val="center"/>
          </w:tcPr>
          <w:p w:rsidR="0054407B" w:rsidRPr="00D57D1A" w:rsidRDefault="0054407B" w:rsidP="0054407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</w:rPr>
            </w:pPr>
            <w:r w:rsidRPr="00D57D1A">
              <w:rPr>
                <w:rFonts w:ascii="Times New Roman" w:hAnsi="Times New Roman" w:cs="Times New Roman"/>
              </w:rPr>
              <w:t>Сверка расчетов и выполнение обязательств по оплате осуществляется в течение 30 (тридцати) рабочих дней с даты подписания Акта сдачи-приемки оказанных Услуг по этапу (Приложение №6)</w:t>
            </w:r>
          </w:p>
        </w:tc>
      </w:tr>
      <w:tr w:rsidR="0054407B" w:rsidRPr="00627BB8" w:rsidTr="006340E0">
        <w:trPr>
          <w:jc w:val="center"/>
        </w:trPr>
        <w:tc>
          <w:tcPr>
            <w:tcW w:w="10092" w:type="dxa"/>
            <w:gridSpan w:val="4"/>
            <w:vAlign w:val="center"/>
          </w:tcPr>
          <w:p w:rsidR="0054407B" w:rsidRPr="00627BB8" w:rsidRDefault="0054407B" w:rsidP="0054407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27BB8">
              <w:rPr>
                <w:rFonts w:ascii="Times New Roman" w:hAnsi="Times New Roman" w:cs="Times New Roman"/>
                <w:i/>
                <w:sz w:val="22"/>
                <w:szCs w:val="22"/>
              </w:rPr>
              <w:t>Взаиморасчеты Вариант для участников, относящихся к субъектам МСП</w:t>
            </w:r>
          </w:p>
        </w:tc>
      </w:tr>
      <w:tr w:rsidR="0054407B" w:rsidRPr="006340E0" w:rsidTr="00201F0E">
        <w:trPr>
          <w:jc w:val="center"/>
        </w:trPr>
        <w:tc>
          <w:tcPr>
            <w:tcW w:w="3256" w:type="dxa"/>
            <w:vAlign w:val="center"/>
          </w:tcPr>
          <w:p w:rsidR="0054407B" w:rsidRPr="00627BB8" w:rsidRDefault="0054407B" w:rsidP="0054407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7BB8">
              <w:rPr>
                <w:rFonts w:ascii="Times New Roman" w:hAnsi="Times New Roman" w:cs="Times New Roman"/>
                <w:sz w:val="22"/>
                <w:szCs w:val="22"/>
              </w:rPr>
              <w:t>Взаиморасчеты</w:t>
            </w:r>
          </w:p>
        </w:tc>
        <w:tc>
          <w:tcPr>
            <w:tcW w:w="6836" w:type="dxa"/>
            <w:gridSpan w:val="3"/>
            <w:vAlign w:val="center"/>
          </w:tcPr>
          <w:p w:rsidR="0054407B" w:rsidRPr="00627BB8" w:rsidRDefault="0054407B" w:rsidP="0054407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</w:rPr>
            </w:pPr>
            <w:r w:rsidRPr="00627BB8">
              <w:rPr>
                <w:rFonts w:ascii="Times New Roman" w:hAnsi="Times New Roman" w:cs="Times New Roman"/>
              </w:rPr>
              <w:t>Сверка расчетов и выполнение обязательств по оплате осуществляется в течение 7 (семи) рабочих дней с даты подписания Акта сдачи-приемки оказанных Услуг по этапу (Приложение №6)</w:t>
            </w:r>
          </w:p>
        </w:tc>
      </w:tr>
    </w:tbl>
    <w:p w:rsidR="008F456D" w:rsidRDefault="008F456D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680C" w:rsidRDefault="00E1680C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680C" w:rsidRDefault="00E1680C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6CF2" w:rsidRDefault="00A36CF2" w:rsidP="00A36C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>Начальник упр</w:t>
      </w:r>
      <w:bookmarkStart w:id="0" w:name="_GoBack"/>
      <w:bookmarkEnd w:id="0"/>
      <w:r w:rsidRPr="00A36CF2">
        <w:rPr>
          <w:rFonts w:ascii="Times New Roman" w:hAnsi="Times New Roman" w:cs="Times New Roman"/>
          <w:bCs/>
          <w:iCs/>
          <w:sz w:val="28"/>
          <w:szCs w:val="28"/>
        </w:rPr>
        <w:t xml:space="preserve">авления </w:t>
      </w:r>
    </w:p>
    <w:p w:rsidR="00A36CF2" w:rsidRDefault="00A36CF2" w:rsidP="00A36C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>капитального строительства и закупок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С.А</w:t>
      </w:r>
      <w:r w:rsidRPr="00E1680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A36CF2">
        <w:rPr>
          <w:rFonts w:ascii="Times New Roman" w:hAnsi="Times New Roman" w:cs="Times New Roman"/>
          <w:bCs/>
          <w:iCs/>
          <w:sz w:val="28"/>
          <w:szCs w:val="28"/>
        </w:rPr>
        <w:t>Митрофанов</w:t>
      </w:r>
    </w:p>
    <w:p w:rsidR="00606B05" w:rsidRDefault="00606B0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F0504" w:rsidRPr="00292D03" w:rsidRDefault="002F0504" w:rsidP="00765711">
      <w:pPr>
        <w:tabs>
          <w:tab w:val="center" w:pos="4820"/>
          <w:tab w:val="right" w:pos="9639"/>
        </w:tabs>
        <w:ind w:left="6379"/>
        <w:rPr>
          <w:rFonts w:ascii="Times New Roman" w:hAnsi="Times New Roman" w:cs="Times New Roman"/>
          <w:sz w:val="24"/>
          <w:szCs w:val="24"/>
        </w:rPr>
      </w:pPr>
      <w:r w:rsidRPr="00292D0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65E73">
        <w:rPr>
          <w:rFonts w:ascii="Times New Roman" w:hAnsi="Times New Roman" w:cs="Times New Roman"/>
          <w:sz w:val="24"/>
          <w:szCs w:val="24"/>
        </w:rPr>
        <w:t>3</w:t>
      </w:r>
    </w:p>
    <w:p w:rsidR="00A81DF7" w:rsidRDefault="001D1908" w:rsidP="0076571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D03">
        <w:rPr>
          <w:rFonts w:ascii="Times New Roman" w:hAnsi="Times New Roman" w:cs="Times New Roman"/>
          <w:bCs/>
          <w:sz w:val="24"/>
          <w:szCs w:val="24"/>
        </w:rPr>
        <w:t xml:space="preserve">к Техническому заданию </w:t>
      </w:r>
      <w:r w:rsidR="00221722" w:rsidRPr="00221722">
        <w:rPr>
          <w:rFonts w:ascii="Times New Roman" w:hAnsi="Times New Roman" w:cs="Times New Roman"/>
          <w:bCs/>
          <w:sz w:val="24"/>
          <w:szCs w:val="24"/>
        </w:rPr>
        <w:t>н</w:t>
      </w:r>
      <w:r w:rsidR="00A81DF7">
        <w:rPr>
          <w:rFonts w:ascii="Times New Roman" w:hAnsi="Times New Roman" w:cs="Times New Roman"/>
          <w:bCs/>
          <w:sz w:val="24"/>
          <w:szCs w:val="24"/>
        </w:rPr>
        <w:t xml:space="preserve">а проведение технологического и </w:t>
      </w:r>
      <w:r w:rsidR="00221722" w:rsidRPr="00221722">
        <w:rPr>
          <w:rFonts w:ascii="Times New Roman" w:hAnsi="Times New Roman" w:cs="Times New Roman"/>
          <w:bCs/>
          <w:sz w:val="24"/>
          <w:szCs w:val="24"/>
        </w:rPr>
        <w:t>ценового аудита отчетов о реал</w:t>
      </w:r>
      <w:r w:rsidR="00A81DF7">
        <w:rPr>
          <w:rFonts w:ascii="Times New Roman" w:hAnsi="Times New Roman" w:cs="Times New Roman"/>
          <w:bCs/>
          <w:sz w:val="24"/>
          <w:szCs w:val="24"/>
        </w:rPr>
        <w:t>изации инвестиционной программы</w:t>
      </w:r>
    </w:p>
    <w:p w:rsidR="002F0504" w:rsidRPr="00292D03" w:rsidRDefault="00A81DF7" w:rsidP="0076571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A81DF7">
        <w:rPr>
          <w:rFonts w:ascii="Times New Roman" w:hAnsi="Times New Roman" w:cs="Times New Roman"/>
          <w:bCs/>
          <w:sz w:val="24"/>
          <w:szCs w:val="24"/>
        </w:rPr>
        <w:t>АО «</w:t>
      </w:r>
      <w:proofErr w:type="spellStart"/>
      <w:r w:rsidRPr="00A81DF7">
        <w:rPr>
          <w:rFonts w:ascii="Times New Roman" w:hAnsi="Times New Roman" w:cs="Times New Roman"/>
          <w:bCs/>
          <w:sz w:val="24"/>
          <w:szCs w:val="24"/>
        </w:rPr>
        <w:t>Энергосервис</w:t>
      </w:r>
      <w:proofErr w:type="spellEnd"/>
      <w:r w:rsidRPr="00A81DF7">
        <w:rPr>
          <w:rFonts w:ascii="Times New Roman" w:hAnsi="Times New Roman" w:cs="Times New Roman"/>
          <w:bCs/>
          <w:sz w:val="24"/>
          <w:szCs w:val="24"/>
        </w:rPr>
        <w:t xml:space="preserve"> Волги» 2025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1722" w:rsidRPr="00221722">
        <w:rPr>
          <w:rFonts w:ascii="Times New Roman" w:hAnsi="Times New Roman" w:cs="Times New Roman"/>
          <w:bCs/>
          <w:sz w:val="24"/>
          <w:szCs w:val="24"/>
        </w:rPr>
        <w:t>года.</w:t>
      </w:r>
    </w:p>
    <w:p w:rsidR="001D1908" w:rsidRPr="00292D03" w:rsidRDefault="001D1908" w:rsidP="002F0504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F0504" w:rsidRPr="00292D03" w:rsidRDefault="002F0504" w:rsidP="002F0504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 xml:space="preserve">Требования к Участникам </w:t>
      </w:r>
    </w:p>
    <w:p w:rsidR="002F0504" w:rsidRPr="00292D03" w:rsidRDefault="002F0504" w:rsidP="002F0504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504" w:rsidRPr="00292D03" w:rsidRDefault="002F0504" w:rsidP="006A5DDC">
      <w:pPr>
        <w:pStyle w:val="af1"/>
        <w:tabs>
          <w:tab w:val="center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Участник должен отвечать следующим требованиям:</w:t>
      </w:r>
    </w:p>
    <w:p w:rsidR="002F0504" w:rsidRPr="00292D03" w:rsidRDefault="002F0504" w:rsidP="006A5DDC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bCs/>
          <w:sz w:val="28"/>
          <w:szCs w:val="28"/>
        </w:rPr>
        <w:t xml:space="preserve">должен обладать гражданской правоспособностью в полном объеме для заключения и </w:t>
      </w:r>
      <w:r w:rsidRPr="00292D03">
        <w:rPr>
          <w:rFonts w:ascii="Times New Roman" w:hAnsi="Times New Roman" w:cs="Times New Roman"/>
          <w:sz w:val="28"/>
          <w:szCs w:val="28"/>
        </w:rPr>
        <w:t>исполнения</w:t>
      </w:r>
      <w:r w:rsidRPr="00292D03">
        <w:rPr>
          <w:rFonts w:ascii="Times New Roman" w:hAnsi="Times New Roman" w:cs="Times New Roman"/>
          <w:bCs/>
          <w:sz w:val="28"/>
          <w:szCs w:val="28"/>
        </w:rPr>
        <w:t xml:space="preserve"> Договора </w:t>
      </w:r>
      <w:r w:rsidRPr="00292D03">
        <w:rPr>
          <w:rFonts w:ascii="Times New Roman" w:hAnsi="Times New Roman" w:cs="Times New Roman"/>
          <w:sz w:val="28"/>
          <w:szCs w:val="28"/>
        </w:rPr>
        <w:t xml:space="preserve">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2F0504" w:rsidRPr="00292D03" w:rsidRDefault="002F0504" w:rsidP="006A5DDC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D03">
        <w:rPr>
          <w:rFonts w:ascii="Times New Roman" w:hAnsi="Times New Roman" w:cs="Times New Roman"/>
          <w:bCs/>
          <w:sz w:val="28"/>
          <w:szCs w:val="28"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92D03">
        <w:rPr>
          <w:rFonts w:ascii="Times New Roman" w:hAnsi="Times New Roman" w:cs="Times New Roman"/>
          <w:sz w:val="28"/>
          <w:szCs w:val="28"/>
        </w:rPr>
        <w:t>экономическая</w:t>
      </w:r>
      <w:r w:rsidRPr="00292D03">
        <w:rPr>
          <w:rFonts w:ascii="Times New Roman" w:hAnsi="Times New Roman" w:cs="Times New Roman"/>
          <w:bCs/>
          <w:sz w:val="28"/>
          <w:szCs w:val="28"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</w:p>
    <w:p w:rsidR="002F0504" w:rsidRPr="00292D03" w:rsidRDefault="002F0504" w:rsidP="006A5DDC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 xml:space="preserve">не быть включенным в </w:t>
      </w:r>
      <w:r w:rsidRPr="00292D03">
        <w:rPr>
          <w:rFonts w:ascii="Times New Roman" w:eastAsia="Arial Unicode MS" w:hAnsi="Times New Roman" w:cs="Times New Roman"/>
          <w:sz w:val="28"/>
          <w:szCs w:val="28"/>
        </w:rPr>
        <w:t>Реестр</w:t>
      </w:r>
      <w:r w:rsidRPr="00292D03">
        <w:rPr>
          <w:rFonts w:ascii="Times New Roman" w:hAnsi="Times New Roman" w:cs="Times New Roman"/>
          <w:sz w:val="28"/>
          <w:szCs w:val="28"/>
        </w:rPr>
        <w:t xml:space="preserve"> недобросовестных поставщиков</w:t>
      </w:r>
      <w:r w:rsidRPr="00292D03">
        <w:rPr>
          <w:rFonts w:ascii="Times New Roman" w:eastAsia="Arial Unicode MS" w:hAnsi="Times New Roman" w:cs="Times New Roman"/>
          <w:sz w:val="28"/>
          <w:szCs w:val="28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292D03">
        <w:rPr>
          <w:rFonts w:ascii="Times New Roman" w:hAnsi="Times New Roman" w:cs="Times New Roman"/>
          <w:sz w:val="28"/>
          <w:szCs w:val="28"/>
        </w:rPr>
        <w:t xml:space="preserve"> либо в </w:t>
      </w:r>
      <w:r w:rsidRPr="00292D03">
        <w:rPr>
          <w:rFonts w:ascii="Times New Roman" w:eastAsia="Arial Unicode MS" w:hAnsi="Times New Roman" w:cs="Times New Roman"/>
          <w:sz w:val="28"/>
          <w:szCs w:val="28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2F0504" w:rsidRPr="00292D03" w:rsidRDefault="002F0504" w:rsidP="00A81DF7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A81DF7" w:rsidRPr="00A81DF7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A81DF7" w:rsidRPr="00A81DF7">
        <w:rPr>
          <w:rFonts w:ascii="Times New Roman" w:hAnsi="Times New Roman" w:cs="Times New Roman"/>
          <w:sz w:val="28"/>
          <w:szCs w:val="28"/>
        </w:rPr>
        <w:t>Энергосервис</w:t>
      </w:r>
      <w:proofErr w:type="spellEnd"/>
      <w:r w:rsidR="00A81DF7" w:rsidRPr="00A81DF7">
        <w:rPr>
          <w:rFonts w:ascii="Times New Roman" w:hAnsi="Times New Roman" w:cs="Times New Roman"/>
          <w:sz w:val="28"/>
          <w:szCs w:val="28"/>
        </w:rPr>
        <w:t xml:space="preserve"> Волги</w:t>
      </w:r>
      <w:r w:rsidRPr="00292D03">
        <w:rPr>
          <w:rFonts w:ascii="Times New Roman" w:hAnsi="Times New Roman" w:cs="Times New Roman"/>
          <w:sz w:val="28"/>
          <w:szCs w:val="28"/>
        </w:rPr>
        <w:t>» и Участником отсутствует конфликт интересов;</w:t>
      </w:r>
    </w:p>
    <w:p w:rsidR="002F0504" w:rsidRPr="00292D03" w:rsidRDefault="00F018D2" w:rsidP="006A5DDC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782">
        <w:rPr>
          <w:rFonts w:ascii="Times New Roman" w:hAnsi="Times New Roman" w:cs="Times New Roman"/>
          <w:bCs/>
          <w:spacing w:val="-1"/>
          <w:sz w:val="28"/>
          <w:szCs w:val="28"/>
        </w:rPr>
        <w:t>отношение выручки за отчетный год по данным последней годовой бухгалтерской (финансовой) отчетности экспертной организации к начальной (максимальной) цене договора аудита отчетов, определенной сетевой организацией для проведения отбора экспертных организаций, больше или равно 5;</w:t>
      </w:r>
    </w:p>
    <w:p w:rsidR="002F0504" w:rsidRPr="00292D03" w:rsidRDefault="002F0504" w:rsidP="006A5DDC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должен иметь в штате по основному месту работы не менее 7 работников, имеющих в совокупности опыт работы не менее чем в 2 областях, которые указаны ниже, в которых Участник имеет опыт выполнения работ и (или) оказания услуг не менее 3 лет, при этом каждый из таких работников имеет опыт работы не менее 3 лет в одной из указанных областей: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разработка схем и программ перспективного развития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электроэнергетических расчетов схем внешнего электроснабжения </w:t>
      </w:r>
      <w:proofErr w:type="spellStart"/>
      <w:r w:rsidRPr="00292D03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292D03">
        <w:rPr>
          <w:rFonts w:ascii="Times New Roman" w:hAnsi="Times New Roman" w:cs="Times New Roman"/>
          <w:sz w:val="28"/>
          <w:szCs w:val="28"/>
        </w:rPr>
        <w:t xml:space="preserve"> устройств потребителей (схем выдачи мощности объектов по производству электрической энергии);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инвестиционное планирование в сфере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проведение технологического и ценового аудита инвестиционных проектов в сфере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оценка технического состояния объектов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финансово-экономический анализ (аудит финансовой (бухгалтерской) отчетности) деятельности сетевых организаций;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выполнение экспертизы предложений об установлении цен (тарифов) и (или) их предельных уровней в сфере электроэнергетики.</w:t>
      </w:r>
    </w:p>
    <w:p w:rsidR="002F0504" w:rsidRPr="00292D03" w:rsidRDefault="002F0504" w:rsidP="006A5DDC">
      <w:pPr>
        <w:numPr>
          <w:ilvl w:val="0"/>
          <w:numId w:val="19"/>
        </w:numPr>
        <w:tabs>
          <w:tab w:val="left" w:pos="1418"/>
        </w:tabs>
        <w:autoSpaceDE/>
        <w:autoSpaceDN/>
        <w:adjustRightInd/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должен иметь опыт выполнения работ и (или) оказания услуг не менее 3 лет не менее чем в 2 из следующих областей: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разработка схем и программ перспективного развития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 xml:space="preserve">выполнение электроэнергетических расчетов схем внешнего электроснабжения </w:t>
      </w:r>
      <w:proofErr w:type="spellStart"/>
      <w:r w:rsidRPr="00292D03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292D03">
        <w:rPr>
          <w:rFonts w:ascii="Times New Roman" w:hAnsi="Times New Roman" w:cs="Times New Roman"/>
          <w:sz w:val="28"/>
          <w:szCs w:val="28"/>
        </w:rPr>
        <w:t xml:space="preserve"> устройств потребителей (схем выдачи мощности объектов по производству электрической энергии);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инвестиционное планирование в сфере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проведение технологического и ценового аудита инвестиционных проектов в сфере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оценка технического состояния объектов электроэнергетики;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финансово-экономический анализ (аудит финансовой (бухгалтерской) отчетности) деятельности сетевых организаций;</w:t>
      </w:r>
    </w:p>
    <w:p w:rsidR="002F0504" w:rsidRPr="00292D03" w:rsidRDefault="002F0504" w:rsidP="006A5DDC">
      <w:pPr>
        <w:pStyle w:val="ConsPlusNormal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03">
        <w:rPr>
          <w:rFonts w:ascii="Times New Roman" w:hAnsi="Times New Roman" w:cs="Times New Roman"/>
          <w:sz w:val="28"/>
          <w:szCs w:val="28"/>
        </w:rPr>
        <w:t>выполнение экспертизы предложений об установлении цен (тарифов) и (или) их предельных уровней в сфере электроэнергетики.</w:t>
      </w:r>
    </w:p>
    <w:p w:rsidR="002F0504" w:rsidRDefault="002F0504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spacing w:val="-11"/>
          <w:sz w:val="28"/>
          <w:szCs w:val="28"/>
        </w:rPr>
      </w:pPr>
    </w:p>
    <w:p w:rsidR="00606B05" w:rsidRDefault="00606B05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spacing w:val="-11"/>
          <w:sz w:val="28"/>
          <w:szCs w:val="28"/>
        </w:rPr>
      </w:pPr>
    </w:p>
    <w:p w:rsidR="00606B05" w:rsidRDefault="00606B05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spacing w:val="-11"/>
          <w:sz w:val="28"/>
          <w:szCs w:val="28"/>
        </w:rPr>
      </w:pPr>
    </w:p>
    <w:p w:rsidR="00606B05" w:rsidRDefault="00606B05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spacing w:val="-11"/>
          <w:sz w:val="28"/>
          <w:szCs w:val="28"/>
        </w:rPr>
      </w:pPr>
    </w:p>
    <w:p w:rsidR="00606B05" w:rsidRDefault="00606B05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6CF2" w:rsidRDefault="00A36CF2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 xml:space="preserve">Начальник управления </w:t>
      </w:r>
    </w:p>
    <w:p w:rsidR="00606B05" w:rsidRDefault="00A36CF2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36CF2">
        <w:rPr>
          <w:rFonts w:ascii="Times New Roman" w:hAnsi="Times New Roman" w:cs="Times New Roman"/>
          <w:bCs/>
          <w:iCs/>
          <w:sz w:val="28"/>
          <w:szCs w:val="28"/>
        </w:rPr>
        <w:t>капитального строительства и закупок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С.А</w:t>
      </w:r>
      <w:r w:rsidR="00E1680C" w:rsidRPr="00E1680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A36CF2">
        <w:rPr>
          <w:rFonts w:ascii="Times New Roman" w:hAnsi="Times New Roman" w:cs="Times New Roman"/>
          <w:bCs/>
          <w:iCs/>
          <w:sz w:val="28"/>
          <w:szCs w:val="28"/>
        </w:rPr>
        <w:t>Митрофанов</w:t>
      </w:r>
    </w:p>
    <w:p w:rsidR="00BB70B0" w:rsidRDefault="00BB70B0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B70B0" w:rsidRDefault="00BB70B0" w:rsidP="00606B0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D39AD" w:rsidRPr="00292D03" w:rsidRDefault="00BD39AD" w:rsidP="008F456D">
      <w:pPr>
        <w:jc w:val="both"/>
        <w:rPr>
          <w:rFonts w:ascii="Times New Roman" w:hAnsi="Times New Roman" w:cs="Times New Roman"/>
          <w:sz w:val="28"/>
          <w:szCs w:val="24"/>
        </w:rPr>
      </w:pPr>
    </w:p>
    <w:sectPr w:rsidR="00BD39AD" w:rsidRPr="00292D03" w:rsidSect="00E33559">
      <w:headerReference w:type="even" r:id="rId9"/>
      <w:headerReference w:type="default" r:id="rId10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1B1" w:rsidRDefault="002F21B1" w:rsidP="0058670B">
      <w:r>
        <w:separator/>
      </w:r>
    </w:p>
  </w:endnote>
  <w:endnote w:type="continuationSeparator" w:id="0">
    <w:p w:rsidR="002F21B1" w:rsidRDefault="002F21B1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1B1" w:rsidRDefault="002F21B1" w:rsidP="0058670B">
      <w:r>
        <w:separator/>
      </w:r>
    </w:p>
  </w:footnote>
  <w:footnote w:type="continuationSeparator" w:id="0">
    <w:p w:rsidR="002F21B1" w:rsidRDefault="002F21B1" w:rsidP="0058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1A" w:rsidRDefault="00F2271A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271A" w:rsidRDefault="00F227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1A" w:rsidRDefault="00F227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2BA"/>
    <w:multiLevelType w:val="hybridMultilevel"/>
    <w:tmpl w:val="C084422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EBD0C43"/>
    <w:multiLevelType w:val="multilevel"/>
    <w:tmpl w:val="BED0A50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1" w:hanging="52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8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7251213"/>
    <w:multiLevelType w:val="hybridMultilevel"/>
    <w:tmpl w:val="18E686EC"/>
    <w:lvl w:ilvl="0" w:tplc="C4FED824">
      <w:start w:val="3"/>
      <w:numFmt w:val="bullet"/>
      <w:lvlText w:val="-"/>
      <w:lvlJc w:val="left"/>
      <w:pPr>
        <w:ind w:left="1647" w:hanging="360"/>
      </w:p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D2C93"/>
    <w:multiLevelType w:val="hybridMultilevel"/>
    <w:tmpl w:val="9F2CE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5383A"/>
    <w:multiLevelType w:val="hybridMultilevel"/>
    <w:tmpl w:val="C084422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8BB6645"/>
    <w:multiLevelType w:val="hybridMultilevel"/>
    <w:tmpl w:val="7FE2A208"/>
    <w:lvl w:ilvl="0" w:tplc="B8647A9A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16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12"/>
  </w:num>
  <w:num w:numId="6">
    <w:abstractNumId w:val="3"/>
  </w:num>
  <w:num w:numId="7">
    <w:abstractNumId w:val="9"/>
  </w:num>
  <w:num w:numId="8">
    <w:abstractNumId w:val="14"/>
  </w:num>
  <w:num w:numId="9">
    <w:abstractNumId w:val="21"/>
  </w:num>
  <w:num w:numId="10">
    <w:abstractNumId w:val="13"/>
  </w:num>
  <w:num w:numId="11">
    <w:abstractNumId w:val="17"/>
  </w:num>
  <w:num w:numId="12">
    <w:abstractNumId w:val="18"/>
  </w:num>
  <w:num w:numId="13">
    <w:abstractNumId w:val="4"/>
  </w:num>
  <w:num w:numId="14">
    <w:abstractNumId w:val="8"/>
  </w:num>
  <w:num w:numId="15">
    <w:abstractNumId w:val="5"/>
  </w:num>
  <w:num w:numId="16">
    <w:abstractNumId w:val="11"/>
  </w:num>
  <w:num w:numId="17">
    <w:abstractNumId w:val="19"/>
  </w:num>
  <w:num w:numId="18">
    <w:abstractNumId w:val="20"/>
  </w:num>
  <w:num w:numId="19">
    <w:abstractNumId w:val="0"/>
  </w:num>
  <w:num w:numId="20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0B"/>
    <w:rsid w:val="000052A4"/>
    <w:rsid w:val="00006575"/>
    <w:rsid w:val="00006588"/>
    <w:rsid w:val="0001286F"/>
    <w:rsid w:val="0001295A"/>
    <w:rsid w:val="00012DF0"/>
    <w:rsid w:val="000149BA"/>
    <w:rsid w:val="00016C1C"/>
    <w:rsid w:val="000177BC"/>
    <w:rsid w:val="000311DC"/>
    <w:rsid w:val="0003336A"/>
    <w:rsid w:val="00033CB2"/>
    <w:rsid w:val="000345FA"/>
    <w:rsid w:val="00037270"/>
    <w:rsid w:val="00040DF8"/>
    <w:rsid w:val="00040FA1"/>
    <w:rsid w:val="00041E70"/>
    <w:rsid w:val="00046EB1"/>
    <w:rsid w:val="00050442"/>
    <w:rsid w:val="0005182F"/>
    <w:rsid w:val="00057F4B"/>
    <w:rsid w:val="00060840"/>
    <w:rsid w:val="00061590"/>
    <w:rsid w:val="00062699"/>
    <w:rsid w:val="000633F0"/>
    <w:rsid w:val="0006392A"/>
    <w:rsid w:val="0006438E"/>
    <w:rsid w:val="00064C56"/>
    <w:rsid w:val="00065B1F"/>
    <w:rsid w:val="000677E5"/>
    <w:rsid w:val="000678DE"/>
    <w:rsid w:val="0007037D"/>
    <w:rsid w:val="000707CA"/>
    <w:rsid w:val="000722CC"/>
    <w:rsid w:val="00072670"/>
    <w:rsid w:val="000733AD"/>
    <w:rsid w:val="00076B1C"/>
    <w:rsid w:val="00083DCF"/>
    <w:rsid w:val="00084016"/>
    <w:rsid w:val="00087B5F"/>
    <w:rsid w:val="000937B2"/>
    <w:rsid w:val="00094934"/>
    <w:rsid w:val="00095F07"/>
    <w:rsid w:val="000A4D8C"/>
    <w:rsid w:val="000A4EEE"/>
    <w:rsid w:val="000A5783"/>
    <w:rsid w:val="000A66EA"/>
    <w:rsid w:val="000A6E7C"/>
    <w:rsid w:val="000B0094"/>
    <w:rsid w:val="000B0F43"/>
    <w:rsid w:val="000B1AE0"/>
    <w:rsid w:val="000B1B7F"/>
    <w:rsid w:val="000B2A02"/>
    <w:rsid w:val="000B3DD6"/>
    <w:rsid w:val="000B43C5"/>
    <w:rsid w:val="000B4542"/>
    <w:rsid w:val="000C0572"/>
    <w:rsid w:val="000C081A"/>
    <w:rsid w:val="000C0D10"/>
    <w:rsid w:val="000C4203"/>
    <w:rsid w:val="000C4822"/>
    <w:rsid w:val="000C7C43"/>
    <w:rsid w:val="000D0FC3"/>
    <w:rsid w:val="000D1E86"/>
    <w:rsid w:val="000D22D2"/>
    <w:rsid w:val="000D2E2D"/>
    <w:rsid w:val="000D3214"/>
    <w:rsid w:val="000D42A1"/>
    <w:rsid w:val="000D7308"/>
    <w:rsid w:val="000D7D00"/>
    <w:rsid w:val="000E0E19"/>
    <w:rsid w:val="000E17C4"/>
    <w:rsid w:val="000E3289"/>
    <w:rsid w:val="000E56AB"/>
    <w:rsid w:val="000E6B36"/>
    <w:rsid w:val="000E7FE3"/>
    <w:rsid w:val="000F17E6"/>
    <w:rsid w:val="000F1B7A"/>
    <w:rsid w:val="000F5379"/>
    <w:rsid w:val="000F5D21"/>
    <w:rsid w:val="00100E1A"/>
    <w:rsid w:val="00101945"/>
    <w:rsid w:val="00103AC8"/>
    <w:rsid w:val="001100D3"/>
    <w:rsid w:val="00110253"/>
    <w:rsid w:val="0011255C"/>
    <w:rsid w:val="00114B3F"/>
    <w:rsid w:val="00114C8D"/>
    <w:rsid w:val="00114F06"/>
    <w:rsid w:val="001155BF"/>
    <w:rsid w:val="00117A76"/>
    <w:rsid w:val="00120BC2"/>
    <w:rsid w:val="00120DCE"/>
    <w:rsid w:val="00122510"/>
    <w:rsid w:val="00123FEE"/>
    <w:rsid w:val="00124961"/>
    <w:rsid w:val="00124A57"/>
    <w:rsid w:val="001260F5"/>
    <w:rsid w:val="00126871"/>
    <w:rsid w:val="00126D46"/>
    <w:rsid w:val="00127D46"/>
    <w:rsid w:val="001314AE"/>
    <w:rsid w:val="001331C7"/>
    <w:rsid w:val="001341B1"/>
    <w:rsid w:val="00134219"/>
    <w:rsid w:val="00136246"/>
    <w:rsid w:val="00141CFC"/>
    <w:rsid w:val="00141D14"/>
    <w:rsid w:val="001421C7"/>
    <w:rsid w:val="00142339"/>
    <w:rsid w:val="001455DF"/>
    <w:rsid w:val="001464BD"/>
    <w:rsid w:val="001503C5"/>
    <w:rsid w:val="00150937"/>
    <w:rsid w:val="00151812"/>
    <w:rsid w:val="00152AFC"/>
    <w:rsid w:val="00153E8C"/>
    <w:rsid w:val="00154225"/>
    <w:rsid w:val="00155159"/>
    <w:rsid w:val="00155866"/>
    <w:rsid w:val="00155DAD"/>
    <w:rsid w:val="00164B7E"/>
    <w:rsid w:val="00172A93"/>
    <w:rsid w:val="001736EB"/>
    <w:rsid w:val="00176D07"/>
    <w:rsid w:val="00177FF4"/>
    <w:rsid w:val="00181D93"/>
    <w:rsid w:val="00183278"/>
    <w:rsid w:val="001863ED"/>
    <w:rsid w:val="00191318"/>
    <w:rsid w:val="00191C4B"/>
    <w:rsid w:val="00191F01"/>
    <w:rsid w:val="0019203E"/>
    <w:rsid w:val="00192BDD"/>
    <w:rsid w:val="0019439F"/>
    <w:rsid w:val="00197171"/>
    <w:rsid w:val="00197EB2"/>
    <w:rsid w:val="001A0741"/>
    <w:rsid w:val="001A0D82"/>
    <w:rsid w:val="001A1E65"/>
    <w:rsid w:val="001A7AC5"/>
    <w:rsid w:val="001B22B0"/>
    <w:rsid w:val="001B6736"/>
    <w:rsid w:val="001C1522"/>
    <w:rsid w:val="001C2055"/>
    <w:rsid w:val="001C5835"/>
    <w:rsid w:val="001C721D"/>
    <w:rsid w:val="001D0B5B"/>
    <w:rsid w:val="001D1908"/>
    <w:rsid w:val="001D2189"/>
    <w:rsid w:val="001D50B6"/>
    <w:rsid w:val="001E05C5"/>
    <w:rsid w:val="001E1892"/>
    <w:rsid w:val="001E3AB5"/>
    <w:rsid w:val="001E51CF"/>
    <w:rsid w:val="001F188A"/>
    <w:rsid w:val="001F4934"/>
    <w:rsid w:val="001F5C62"/>
    <w:rsid w:val="001F6E5B"/>
    <w:rsid w:val="001F6ED1"/>
    <w:rsid w:val="00201F0E"/>
    <w:rsid w:val="002025A1"/>
    <w:rsid w:val="00203AD7"/>
    <w:rsid w:val="0020474B"/>
    <w:rsid w:val="00206E6F"/>
    <w:rsid w:val="00206FA8"/>
    <w:rsid w:val="00210E66"/>
    <w:rsid w:val="0021102A"/>
    <w:rsid w:val="00211EBA"/>
    <w:rsid w:val="00212385"/>
    <w:rsid w:val="002128B0"/>
    <w:rsid w:val="002153B2"/>
    <w:rsid w:val="0021593A"/>
    <w:rsid w:val="00220332"/>
    <w:rsid w:val="00220EB0"/>
    <w:rsid w:val="00221671"/>
    <w:rsid w:val="00221722"/>
    <w:rsid w:val="00221A13"/>
    <w:rsid w:val="00222523"/>
    <w:rsid w:val="00222EBC"/>
    <w:rsid w:val="00223999"/>
    <w:rsid w:val="00224684"/>
    <w:rsid w:val="00224701"/>
    <w:rsid w:val="0022492D"/>
    <w:rsid w:val="00226161"/>
    <w:rsid w:val="002310F6"/>
    <w:rsid w:val="00235337"/>
    <w:rsid w:val="00235402"/>
    <w:rsid w:val="0024176C"/>
    <w:rsid w:val="00243274"/>
    <w:rsid w:val="00243BD2"/>
    <w:rsid w:val="002477A0"/>
    <w:rsid w:val="00250038"/>
    <w:rsid w:val="0025253D"/>
    <w:rsid w:val="00253D17"/>
    <w:rsid w:val="002549ED"/>
    <w:rsid w:val="00255B68"/>
    <w:rsid w:val="00257476"/>
    <w:rsid w:val="00260D4B"/>
    <w:rsid w:val="00270F3B"/>
    <w:rsid w:val="00273F96"/>
    <w:rsid w:val="002743B7"/>
    <w:rsid w:val="00275D2D"/>
    <w:rsid w:val="0027695D"/>
    <w:rsid w:val="00276E23"/>
    <w:rsid w:val="0028186A"/>
    <w:rsid w:val="0028409C"/>
    <w:rsid w:val="0028788C"/>
    <w:rsid w:val="00287D75"/>
    <w:rsid w:val="00292D03"/>
    <w:rsid w:val="002931A3"/>
    <w:rsid w:val="00294C70"/>
    <w:rsid w:val="00296EB1"/>
    <w:rsid w:val="00297669"/>
    <w:rsid w:val="00297952"/>
    <w:rsid w:val="002A083D"/>
    <w:rsid w:val="002A0946"/>
    <w:rsid w:val="002A2B26"/>
    <w:rsid w:val="002A360E"/>
    <w:rsid w:val="002A43D4"/>
    <w:rsid w:val="002A64F7"/>
    <w:rsid w:val="002B2DF8"/>
    <w:rsid w:val="002B48BB"/>
    <w:rsid w:val="002B5E69"/>
    <w:rsid w:val="002C0674"/>
    <w:rsid w:val="002C2361"/>
    <w:rsid w:val="002C59D0"/>
    <w:rsid w:val="002C6F96"/>
    <w:rsid w:val="002C77F7"/>
    <w:rsid w:val="002D2D47"/>
    <w:rsid w:val="002D372C"/>
    <w:rsid w:val="002E2207"/>
    <w:rsid w:val="002E7788"/>
    <w:rsid w:val="002F0504"/>
    <w:rsid w:val="002F2071"/>
    <w:rsid w:val="002F21B1"/>
    <w:rsid w:val="002F2A08"/>
    <w:rsid w:val="002F2D69"/>
    <w:rsid w:val="002F3886"/>
    <w:rsid w:val="002F54B4"/>
    <w:rsid w:val="003003A6"/>
    <w:rsid w:val="00300DC8"/>
    <w:rsid w:val="003031CC"/>
    <w:rsid w:val="003035F1"/>
    <w:rsid w:val="0031057E"/>
    <w:rsid w:val="00311BC6"/>
    <w:rsid w:val="0031353E"/>
    <w:rsid w:val="003148BF"/>
    <w:rsid w:val="00316EB2"/>
    <w:rsid w:val="00317DC5"/>
    <w:rsid w:val="00320C61"/>
    <w:rsid w:val="00322B2F"/>
    <w:rsid w:val="003253F7"/>
    <w:rsid w:val="00325565"/>
    <w:rsid w:val="00325A89"/>
    <w:rsid w:val="00327DBC"/>
    <w:rsid w:val="003322D9"/>
    <w:rsid w:val="00332DB8"/>
    <w:rsid w:val="00334D5E"/>
    <w:rsid w:val="00336E01"/>
    <w:rsid w:val="00341405"/>
    <w:rsid w:val="0034462B"/>
    <w:rsid w:val="00346DA0"/>
    <w:rsid w:val="00350E5B"/>
    <w:rsid w:val="003510A0"/>
    <w:rsid w:val="0035207B"/>
    <w:rsid w:val="003530DA"/>
    <w:rsid w:val="0035418A"/>
    <w:rsid w:val="003563E7"/>
    <w:rsid w:val="00360A10"/>
    <w:rsid w:val="00362FF0"/>
    <w:rsid w:val="00363334"/>
    <w:rsid w:val="003658C1"/>
    <w:rsid w:val="00371AB2"/>
    <w:rsid w:val="003756D9"/>
    <w:rsid w:val="0037678C"/>
    <w:rsid w:val="00376DC6"/>
    <w:rsid w:val="00380434"/>
    <w:rsid w:val="00380ADF"/>
    <w:rsid w:val="00390B67"/>
    <w:rsid w:val="0039484E"/>
    <w:rsid w:val="003971AC"/>
    <w:rsid w:val="003974A9"/>
    <w:rsid w:val="00397F95"/>
    <w:rsid w:val="003A46F7"/>
    <w:rsid w:val="003A60C6"/>
    <w:rsid w:val="003A70E3"/>
    <w:rsid w:val="003B2A73"/>
    <w:rsid w:val="003B5FAB"/>
    <w:rsid w:val="003C05CA"/>
    <w:rsid w:val="003C2B50"/>
    <w:rsid w:val="003C3B80"/>
    <w:rsid w:val="003C5F84"/>
    <w:rsid w:val="003C65F7"/>
    <w:rsid w:val="003C74C6"/>
    <w:rsid w:val="003D11F8"/>
    <w:rsid w:val="003D14D9"/>
    <w:rsid w:val="003D1E00"/>
    <w:rsid w:val="003D28FA"/>
    <w:rsid w:val="003D3534"/>
    <w:rsid w:val="003D3AC1"/>
    <w:rsid w:val="003D616B"/>
    <w:rsid w:val="003E03ED"/>
    <w:rsid w:val="003E06DF"/>
    <w:rsid w:val="003E0FDE"/>
    <w:rsid w:val="003E484D"/>
    <w:rsid w:val="003E4C00"/>
    <w:rsid w:val="003E5399"/>
    <w:rsid w:val="003E574B"/>
    <w:rsid w:val="003E60F0"/>
    <w:rsid w:val="003E7DDE"/>
    <w:rsid w:val="003F2857"/>
    <w:rsid w:val="003F2E30"/>
    <w:rsid w:val="003F4D65"/>
    <w:rsid w:val="003F4DB8"/>
    <w:rsid w:val="003F4E3A"/>
    <w:rsid w:val="003F6D88"/>
    <w:rsid w:val="003F7586"/>
    <w:rsid w:val="004032B1"/>
    <w:rsid w:val="004078D6"/>
    <w:rsid w:val="00411E6E"/>
    <w:rsid w:val="004161C3"/>
    <w:rsid w:val="004212B0"/>
    <w:rsid w:val="0042187A"/>
    <w:rsid w:val="0042425C"/>
    <w:rsid w:val="00424564"/>
    <w:rsid w:val="00425EED"/>
    <w:rsid w:val="004263EF"/>
    <w:rsid w:val="00427445"/>
    <w:rsid w:val="00427BE3"/>
    <w:rsid w:val="004303D3"/>
    <w:rsid w:val="00432E6C"/>
    <w:rsid w:val="00440DA4"/>
    <w:rsid w:val="0044290D"/>
    <w:rsid w:val="004446BD"/>
    <w:rsid w:val="00445819"/>
    <w:rsid w:val="00445A70"/>
    <w:rsid w:val="00450381"/>
    <w:rsid w:val="0045043F"/>
    <w:rsid w:val="00451174"/>
    <w:rsid w:val="00454586"/>
    <w:rsid w:val="00454A74"/>
    <w:rsid w:val="00454E5A"/>
    <w:rsid w:val="00455C40"/>
    <w:rsid w:val="00457FF0"/>
    <w:rsid w:val="00461801"/>
    <w:rsid w:val="00462CC4"/>
    <w:rsid w:val="00466095"/>
    <w:rsid w:val="00471474"/>
    <w:rsid w:val="00472259"/>
    <w:rsid w:val="0047268E"/>
    <w:rsid w:val="004748E5"/>
    <w:rsid w:val="00475E60"/>
    <w:rsid w:val="00480A4F"/>
    <w:rsid w:val="0048204E"/>
    <w:rsid w:val="00482347"/>
    <w:rsid w:val="00482457"/>
    <w:rsid w:val="00485DE4"/>
    <w:rsid w:val="00486149"/>
    <w:rsid w:val="00486273"/>
    <w:rsid w:val="00492878"/>
    <w:rsid w:val="00492AD7"/>
    <w:rsid w:val="0049327D"/>
    <w:rsid w:val="00494B5F"/>
    <w:rsid w:val="00497E3D"/>
    <w:rsid w:val="004A0AF7"/>
    <w:rsid w:val="004A25B2"/>
    <w:rsid w:val="004A530B"/>
    <w:rsid w:val="004A57FA"/>
    <w:rsid w:val="004A6949"/>
    <w:rsid w:val="004B0AAD"/>
    <w:rsid w:val="004B1754"/>
    <w:rsid w:val="004B4234"/>
    <w:rsid w:val="004B7434"/>
    <w:rsid w:val="004B7601"/>
    <w:rsid w:val="004B7FC3"/>
    <w:rsid w:val="004C0A83"/>
    <w:rsid w:val="004C47E5"/>
    <w:rsid w:val="004C5475"/>
    <w:rsid w:val="004D0919"/>
    <w:rsid w:val="004D4A56"/>
    <w:rsid w:val="004D4ACD"/>
    <w:rsid w:val="004D4F5F"/>
    <w:rsid w:val="004D7A47"/>
    <w:rsid w:val="004E0954"/>
    <w:rsid w:val="004E1470"/>
    <w:rsid w:val="004E19E5"/>
    <w:rsid w:val="004E59CE"/>
    <w:rsid w:val="004E74E1"/>
    <w:rsid w:val="004E7C1D"/>
    <w:rsid w:val="004F0933"/>
    <w:rsid w:val="004F5578"/>
    <w:rsid w:val="004F6018"/>
    <w:rsid w:val="004F7B9D"/>
    <w:rsid w:val="004F7DB7"/>
    <w:rsid w:val="00501D88"/>
    <w:rsid w:val="00503E89"/>
    <w:rsid w:val="00504A48"/>
    <w:rsid w:val="00507DE7"/>
    <w:rsid w:val="0051109D"/>
    <w:rsid w:val="005203CF"/>
    <w:rsid w:val="00521B87"/>
    <w:rsid w:val="00522DD5"/>
    <w:rsid w:val="00523615"/>
    <w:rsid w:val="0052533C"/>
    <w:rsid w:val="00535721"/>
    <w:rsid w:val="00535CEF"/>
    <w:rsid w:val="005369AF"/>
    <w:rsid w:val="00537054"/>
    <w:rsid w:val="00537EBA"/>
    <w:rsid w:val="00540545"/>
    <w:rsid w:val="00541C2E"/>
    <w:rsid w:val="0054407B"/>
    <w:rsid w:val="00544C9E"/>
    <w:rsid w:val="005501CF"/>
    <w:rsid w:val="005505D6"/>
    <w:rsid w:val="00550869"/>
    <w:rsid w:val="00550F9B"/>
    <w:rsid w:val="0055335E"/>
    <w:rsid w:val="005552D0"/>
    <w:rsid w:val="00560905"/>
    <w:rsid w:val="0056126D"/>
    <w:rsid w:val="00562EF2"/>
    <w:rsid w:val="00565120"/>
    <w:rsid w:val="0056602D"/>
    <w:rsid w:val="00566976"/>
    <w:rsid w:val="00575903"/>
    <w:rsid w:val="005776D9"/>
    <w:rsid w:val="00577F50"/>
    <w:rsid w:val="00580AA5"/>
    <w:rsid w:val="005828E3"/>
    <w:rsid w:val="00583C34"/>
    <w:rsid w:val="00584397"/>
    <w:rsid w:val="0058484A"/>
    <w:rsid w:val="0058576D"/>
    <w:rsid w:val="0058670B"/>
    <w:rsid w:val="00586A8E"/>
    <w:rsid w:val="005924E4"/>
    <w:rsid w:val="0059504E"/>
    <w:rsid w:val="00595D53"/>
    <w:rsid w:val="00596A5D"/>
    <w:rsid w:val="00596DFB"/>
    <w:rsid w:val="005A1015"/>
    <w:rsid w:val="005A1CA0"/>
    <w:rsid w:val="005A2490"/>
    <w:rsid w:val="005A60D1"/>
    <w:rsid w:val="005A73A6"/>
    <w:rsid w:val="005B0F80"/>
    <w:rsid w:val="005B27F5"/>
    <w:rsid w:val="005B612C"/>
    <w:rsid w:val="005B76F6"/>
    <w:rsid w:val="005C32E7"/>
    <w:rsid w:val="005C4065"/>
    <w:rsid w:val="005C4D44"/>
    <w:rsid w:val="005C781E"/>
    <w:rsid w:val="005D4EC1"/>
    <w:rsid w:val="005D6662"/>
    <w:rsid w:val="005D6E61"/>
    <w:rsid w:val="005E0A34"/>
    <w:rsid w:val="005E1D1F"/>
    <w:rsid w:val="005E27D9"/>
    <w:rsid w:val="005E5586"/>
    <w:rsid w:val="005E7466"/>
    <w:rsid w:val="005E7558"/>
    <w:rsid w:val="005E7CBE"/>
    <w:rsid w:val="005F14D7"/>
    <w:rsid w:val="005F3E31"/>
    <w:rsid w:val="005F602E"/>
    <w:rsid w:val="005F6064"/>
    <w:rsid w:val="0060021D"/>
    <w:rsid w:val="006017D1"/>
    <w:rsid w:val="006032CE"/>
    <w:rsid w:val="00606B05"/>
    <w:rsid w:val="006100F5"/>
    <w:rsid w:val="00610D26"/>
    <w:rsid w:val="006114E6"/>
    <w:rsid w:val="00611B21"/>
    <w:rsid w:val="00611FC3"/>
    <w:rsid w:val="00612096"/>
    <w:rsid w:val="00612871"/>
    <w:rsid w:val="00613AAE"/>
    <w:rsid w:val="00613AC7"/>
    <w:rsid w:val="00613FE2"/>
    <w:rsid w:val="0061510E"/>
    <w:rsid w:val="00621015"/>
    <w:rsid w:val="0062544B"/>
    <w:rsid w:val="0062568F"/>
    <w:rsid w:val="00626AA0"/>
    <w:rsid w:val="00626C9F"/>
    <w:rsid w:val="00627BB8"/>
    <w:rsid w:val="00630D5B"/>
    <w:rsid w:val="00632513"/>
    <w:rsid w:val="00634C00"/>
    <w:rsid w:val="006356CC"/>
    <w:rsid w:val="00635D55"/>
    <w:rsid w:val="00636C90"/>
    <w:rsid w:val="00640E92"/>
    <w:rsid w:val="0064357B"/>
    <w:rsid w:val="00643DCE"/>
    <w:rsid w:val="006448F2"/>
    <w:rsid w:val="00646A08"/>
    <w:rsid w:val="006477AB"/>
    <w:rsid w:val="00651B11"/>
    <w:rsid w:val="0065321F"/>
    <w:rsid w:val="006576E8"/>
    <w:rsid w:val="00657DE1"/>
    <w:rsid w:val="006619C0"/>
    <w:rsid w:val="006631CE"/>
    <w:rsid w:val="00664837"/>
    <w:rsid w:val="00672F1E"/>
    <w:rsid w:val="00673E85"/>
    <w:rsid w:val="00674BCC"/>
    <w:rsid w:val="00680507"/>
    <w:rsid w:val="00681FC7"/>
    <w:rsid w:val="006866F4"/>
    <w:rsid w:val="00686BA7"/>
    <w:rsid w:val="006909C9"/>
    <w:rsid w:val="00693C7C"/>
    <w:rsid w:val="006946B8"/>
    <w:rsid w:val="00696DBD"/>
    <w:rsid w:val="00697666"/>
    <w:rsid w:val="00697AA0"/>
    <w:rsid w:val="006A273B"/>
    <w:rsid w:val="006A351D"/>
    <w:rsid w:val="006A3CE7"/>
    <w:rsid w:val="006A4A4B"/>
    <w:rsid w:val="006A4F92"/>
    <w:rsid w:val="006A57FE"/>
    <w:rsid w:val="006A5DDC"/>
    <w:rsid w:val="006A7028"/>
    <w:rsid w:val="006A7E9E"/>
    <w:rsid w:val="006B1347"/>
    <w:rsid w:val="006B2E69"/>
    <w:rsid w:val="006B4F90"/>
    <w:rsid w:val="006B5003"/>
    <w:rsid w:val="006B6EEB"/>
    <w:rsid w:val="006B7365"/>
    <w:rsid w:val="006C00A1"/>
    <w:rsid w:val="006C05A2"/>
    <w:rsid w:val="006C13D5"/>
    <w:rsid w:val="006C44BB"/>
    <w:rsid w:val="006C7A98"/>
    <w:rsid w:val="006D3510"/>
    <w:rsid w:val="006D3708"/>
    <w:rsid w:val="006D56B3"/>
    <w:rsid w:val="006D7871"/>
    <w:rsid w:val="006D7B71"/>
    <w:rsid w:val="006E4227"/>
    <w:rsid w:val="006E4A0F"/>
    <w:rsid w:val="006F0B3B"/>
    <w:rsid w:val="006F15C0"/>
    <w:rsid w:val="006F1AC6"/>
    <w:rsid w:val="006F57BF"/>
    <w:rsid w:val="006F6DB6"/>
    <w:rsid w:val="006F7D0D"/>
    <w:rsid w:val="007050D1"/>
    <w:rsid w:val="007120F4"/>
    <w:rsid w:val="00712CD5"/>
    <w:rsid w:val="0071351A"/>
    <w:rsid w:val="007145A8"/>
    <w:rsid w:val="00722E7D"/>
    <w:rsid w:val="00723E03"/>
    <w:rsid w:val="0072626F"/>
    <w:rsid w:val="00730888"/>
    <w:rsid w:val="007351C2"/>
    <w:rsid w:val="00736A49"/>
    <w:rsid w:val="007376AB"/>
    <w:rsid w:val="00741B66"/>
    <w:rsid w:val="007423D8"/>
    <w:rsid w:val="00750565"/>
    <w:rsid w:val="00751387"/>
    <w:rsid w:val="00752626"/>
    <w:rsid w:val="00753ECE"/>
    <w:rsid w:val="00753FA5"/>
    <w:rsid w:val="007549A4"/>
    <w:rsid w:val="00757DB8"/>
    <w:rsid w:val="007605F6"/>
    <w:rsid w:val="00760B2D"/>
    <w:rsid w:val="007612F6"/>
    <w:rsid w:val="007621D4"/>
    <w:rsid w:val="00762648"/>
    <w:rsid w:val="00763ED0"/>
    <w:rsid w:val="0076461B"/>
    <w:rsid w:val="00764C7D"/>
    <w:rsid w:val="00765711"/>
    <w:rsid w:val="00772CB2"/>
    <w:rsid w:val="007742A8"/>
    <w:rsid w:val="007753B5"/>
    <w:rsid w:val="007775B5"/>
    <w:rsid w:val="007809D4"/>
    <w:rsid w:val="00783031"/>
    <w:rsid w:val="00783AF4"/>
    <w:rsid w:val="00785117"/>
    <w:rsid w:val="00785769"/>
    <w:rsid w:val="00792EC5"/>
    <w:rsid w:val="00793EA8"/>
    <w:rsid w:val="00794862"/>
    <w:rsid w:val="00795969"/>
    <w:rsid w:val="007A1F8E"/>
    <w:rsid w:val="007A206C"/>
    <w:rsid w:val="007A54A1"/>
    <w:rsid w:val="007A6385"/>
    <w:rsid w:val="007A697B"/>
    <w:rsid w:val="007B22D4"/>
    <w:rsid w:val="007B2357"/>
    <w:rsid w:val="007B2A06"/>
    <w:rsid w:val="007B3BCD"/>
    <w:rsid w:val="007B3CD2"/>
    <w:rsid w:val="007B6073"/>
    <w:rsid w:val="007C1837"/>
    <w:rsid w:val="007C351E"/>
    <w:rsid w:val="007C3C90"/>
    <w:rsid w:val="007C53CA"/>
    <w:rsid w:val="007C62F5"/>
    <w:rsid w:val="007D3014"/>
    <w:rsid w:val="007D4878"/>
    <w:rsid w:val="007D72EC"/>
    <w:rsid w:val="007E1A0D"/>
    <w:rsid w:val="007E2809"/>
    <w:rsid w:val="007E2A63"/>
    <w:rsid w:val="007E4152"/>
    <w:rsid w:val="007E5CF0"/>
    <w:rsid w:val="007E6BE8"/>
    <w:rsid w:val="007F4FE3"/>
    <w:rsid w:val="007F5210"/>
    <w:rsid w:val="007F6182"/>
    <w:rsid w:val="007F6F96"/>
    <w:rsid w:val="007F722D"/>
    <w:rsid w:val="008000EE"/>
    <w:rsid w:val="0080078F"/>
    <w:rsid w:val="00802FD8"/>
    <w:rsid w:val="0080456B"/>
    <w:rsid w:val="00810B5A"/>
    <w:rsid w:val="00811678"/>
    <w:rsid w:val="00811B0B"/>
    <w:rsid w:val="00812E68"/>
    <w:rsid w:val="00815225"/>
    <w:rsid w:val="00815BE8"/>
    <w:rsid w:val="00816189"/>
    <w:rsid w:val="00817E7A"/>
    <w:rsid w:val="00820580"/>
    <w:rsid w:val="00820B4A"/>
    <w:rsid w:val="00821484"/>
    <w:rsid w:val="00823E00"/>
    <w:rsid w:val="0082404A"/>
    <w:rsid w:val="008240EA"/>
    <w:rsid w:val="00824C5F"/>
    <w:rsid w:val="008279E0"/>
    <w:rsid w:val="008312DE"/>
    <w:rsid w:val="00831DAD"/>
    <w:rsid w:val="00834E28"/>
    <w:rsid w:val="00834ECF"/>
    <w:rsid w:val="00835393"/>
    <w:rsid w:val="00837635"/>
    <w:rsid w:val="00837E50"/>
    <w:rsid w:val="00837F52"/>
    <w:rsid w:val="008418B5"/>
    <w:rsid w:val="00842249"/>
    <w:rsid w:val="008442D4"/>
    <w:rsid w:val="008445A7"/>
    <w:rsid w:val="00847B3D"/>
    <w:rsid w:val="0085051B"/>
    <w:rsid w:val="0085096C"/>
    <w:rsid w:val="0085158C"/>
    <w:rsid w:val="008518B0"/>
    <w:rsid w:val="008527E3"/>
    <w:rsid w:val="0085284D"/>
    <w:rsid w:val="00854140"/>
    <w:rsid w:val="008555EE"/>
    <w:rsid w:val="00856E62"/>
    <w:rsid w:val="00864A02"/>
    <w:rsid w:val="00864F6D"/>
    <w:rsid w:val="00865093"/>
    <w:rsid w:val="00867BEC"/>
    <w:rsid w:val="008702E3"/>
    <w:rsid w:val="0087214A"/>
    <w:rsid w:val="008727D2"/>
    <w:rsid w:val="00872ECB"/>
    <w:rsid w:val="00875B70"/>
    <w:rsid w:val="00875D8D"/>
    <w:rsid w:val="00876B45"/>
    <w:rsid w:val="00880818"/>
    <w:rsid w:val="0088525C"/>
    <w:rsid w:val="0088544B"/>
    <w:rsid w:val="00886C96"/>
    <w:rsid w:val="00890F5E"/>
    <w:rsid w:val="0089158E"/>
    <w:rsid w:val="008922C1"/>
    <w:rsid w:val="00893007"/>
    <w:rsid w:val="008938EE"/>
    <w:rsid w:val="00893EE0"/>
    <w:rsid w:val="00897737"/>
    <w:rsid w:val="008A1432"/>
    <w:rsid w:val="008A3B06"/>
    <w:rsid w:val="008B046E"/>
    <w:rsid w:val="008B437C"/>
    <w:rsid w:val="008B5411"/>
    <w:rsid w:val="008B6843"/>
    <w:rsid w:val="008C10D3"/>
    <w:rsid w:val="008C3DEB"/>
    <w:rsid w:val="008C4602"/>
    <w:rsid w:val="008C6EA5"/>
    <w:rsid w:val="008D0C05"/>
    <w:rsid w:val="008D117D"/>
    <w:rsid w:val="008D1378"/>
    <w:rsid w:val="008D3702"/>
    <w:rsid w:val="008D514E"/>
    <w:rsid w:val="008D51EC"/>
    <w:rsid w:val="008D51F4"/>
    <w:rsid w:val="008D5C5C"/>
    <w:rsid w:val="008D7280"/>
    <w:rsid w:val="008E301D"/>
    <w:rsid w:val="008E41E8"/>
    <w:rsid w:val="008F0C2A"/>
    <w:rsid w:val="008F1FE9"/>
    <w:rsid w:val="008F456D"/>
    <w:rsid w:val="008F61BC"/>
    <w:rsid w:val="008F6270"/>
    <w:rsid w:val="008F6DCE"/>
    <w:rsid w:val="00901BEF"/>
    <w:rsid w:val="00901DB7"/>
    <w:rsid w:val="009020A0"/>
    <w:rsid w:val="00902360"/>
    <w:rsid w:val="00902DFF"/>
    <w:rsid w:val="0090531C"/>
    <w:rsid w:val="00905E04"/>
    <w:rsid w:val="009135CE"/>
    <w:rsid w:val="00913D3E"/>
    <w:rsid w:val="0091520C"/>
    <w:rsid w:val="00915D96"/>
    <w:rsid w:val="009200D9"/>
    <w:rsid w:val="009206EB"/>
    <w:rsid w:val="0092299F"/>
    <w:rsid w:val="009262DA"/>
    <w:rsid w:val="009263D2"/>
    <w:rsid w:val="00927181"/>
    <w:rsid w:val="009278C3"/>
    <w:rsid w:val="009279EA"/>
    <w:rsid w:val="00935A9D"/>
    <w:rsid w:val="00935E22"/>
    <w:rsid w:val="00940ADA"/>
    <w:rsid w:val="00942862"/>
    <w:rsid w:val="0094771D"/>
    <w:rsid w:val="00950212"/>
    <w:rsid w:val="009505AC"/>
    <w:rsid w:val="00951E28"/>
    <w:rsid w:val="00953C3E"/>
    <w:rsid w:val="00954FCA"/>
    <w:rsid w:val="0095505F"/>
    <w:rsid w:val="009573AF"/>
    <w:rsid w:val="009607BE"/>
    <w:rsid w:val="009613C8"/>
    <w:rsid w:val="009646BA"/>
    <w:rsid w:val="00964C4A"/>
    <w:rsid w:val="00964FDB"/>
    <w:rsid w:val="00965179"/>
    <w:rsid w:val="00965E6C"/>
    <w:rsid w:val="00967EA2"/>
    <w:rsid w:val="00977927"/>
    <w:rsid w:val="00980DC3"/>
    <w:rsid w:val="00981040"/>
    <w:rsid w:val="009817F9"/>
    <w:rsid w:val="0098214E"/>
    <w:rsid w:val="00982594"/>
    <w:rsid w:val="0098523B"/>
    <w:rsid w:val="00985CF8"/>
    <w:rsid w:val="00986203"/>
    <w:rsid w:val="009905D6"/>
    <w:rsid w:val="009915F9"/>
    <w:rsid w:val="009936F7"/>
    <w:rsid w:val="00997B1C"/>
    <w:rsid w:val="009A0942"/>
    <w:rsid w:val="009A10EF"/>
    <w:rsid w:val="009A171D"/>
    <w:rsid w:val="009A20C6"/>
    <w:rsid w:val="009A282F"/>
    <w:rsid w:val="009A5B44"/>
    <w:rsid w:val="009A6DE6"/>
    <w:rsid w:val="009B09DF"/>
    <w:rsid w:val="009B2BB9"/>
    <w:rsid w:val="009B5F0E"/>
    <w:rsid w:val="009C0B1C"/>
    <w:rsid w:val="009C1E7C"/>
    <w:rsid w:val="009C2367"/>
    <w:rsid w:val="009C47D1"/>
    <w:rsid w:val="009C5C7D"/>
    <w:rsid w:val="009C7C9B"/>
    <w:rsid w:val="009D114D"/>
    <w:rsid w:val="009D1AFE"/>
    <w:rsid w:val="009D24CC"/>
    <w:rsid w:val="009D5715"/>
    <w:rsid w:val="009D7D23"/>
    <w:rsid w:val="009E0E1B"/>
    <w:rsid w:val="009E6830"/>
    <w:rsid w:val="009F3EC0"/>
    <w:rsid w:val="009F4171"/>
    <w:rsid w:val="009F42CC"/>
    <w:rsid w:val="009F4C5C"/>
    <w:rsid w:val="009F530D"/>
    <w:rsid w:val="009F6B69"/>
    <w:rsid w:val="009F73C6"/>
    <w:rsid w:val="00A00A1B"/>
    <w:rsid w:val="00A01288"/>
    <w:rsid w:val="00A01689"/>
    <w:rsid w:val="00A02F4B"/>
    <w:rsid w:val="00A036FF"/>
    <w:rsid w:val="00A03752"/>
    <w:rsid w:val="00A06359"/>
    <w:rsid w:val="00A06E9D"/>
    <w:rsid w:val="00A102F7"/>
    <w:rsid w:val="00A1065C"/>
    <w:rsid w:val="00A10821"/>
    <w:rsid w:val="00A12AE0"/>
    <w:rsid w:val="00A170DA"/>
    <w:rsid w:val="00A21355"/>
    <w:rsid w:val="00A219F4"/>
    <w:rsid w:val="00A2205C"/>
    <w:rsid w:val="00A226AE"/>
    <w:rsid w:val="00A23AFC"/>
    <w:rsid w:val="00A26335"/>
    <w:rsid w:val="00A323EB"/>
    <w:rsid w:val="00A33568"/>
    <w:rsid w:val="00A36CF2"/>
    <w:rsid w:val="00A400E6"/>
    <w:rsid w:val="00A40C82"/>
    <w:rsid w:val="00A420CB"/>
    <w:rsid w:val="00A456E4"/>
    <w:rsid w:val="00A46D31"/>
    <w:rsid w:val="00A50178"/>
    <w:rsid w:val="00A522C4"/>
    <w:rsid w:val="00A540A2"/>
    <w:rsid w:val="00A54ECC"/>
    <w:rsid w:val="00A639BA"/>
    <w:rsid w:val="00A6483B"/>
    <w:rsid w:val="00A65E0F"/>
    <w:rsid w:val="00A67DBE"/>
    <w:rsid w:val="00A70DAD"/>
    <w:rsid w:val="00A70F76"/>
    <w:rsid w:val="00A7465B"/>
    <w:rsid w:val="00A8018B"/>
    <w:rsid w:val="00A813C9"/>
    <w:rsid w:val="00A81DF7"/>
    <w:rsid w:val="00A8473A"/>
    <w:rsid w:val="00A86610"/>
    <w:rsid w:val="00A87304"/>
    <w:rsid w:val="00A87D2B"/>
    <w:rsid w:val="00A94A48"/>
    <w:rsid w:val="00AA03E0"/>
    <w:rsid w:val="00AA32AB"/>
    <w:rsid w:val="00AA3B25"/>
    <w:rsid w:val="00AA5150"/>
    <w:rsid w:val="00AA53D7"/>
    <w:rsid w:val="00AA65AB"/>
    <w:rsid w:val="00AA6913"/>
    <w:rsid w:val="00AA71D1"/>
    <w:rsid w:val="00AA7238"/>
    <w:rsid w:val="00AB1AAF"/>
    <w:rsid w:val="00AB5AA0"/>
    <w:rsid w:val="00AB6D75"/>
    <w:rsid w:val="00AC0116"/>
    <w:rsid w:val="00AC1343"/>
    <w:rsid w:val="00AC1884"/>
    <w:rsid w:val="00AC2219"/>
    <w:rsid w:val="00AC2654"/>
    <w:rsid w:val="00AC505C"/>
    <w:rsid w:val="00AC7F93"/>
    <w:rsid w:val="00AD06A7"/>
    <w:rsid w:val="00AD080A"/>
    <w:rsid w:val="00AD768A"/>
    <w:rsid w:val="00AE13DE"/>
    <w:rsid w:val="00AE3FD1"/>
    <w:rsid w:val="00AE4FBE"/>
    <w:rsid w:val="00AE5758"/>
    <w:rsid w:val="00AE5A50"/>
    <w:rsid w:val="00AE7F51"/>
    <w:rsid w:val="00AF0BF1"/>
    <w:rsid w:val="00AF1B2B"/>
    <w:rsid w:val="00AF41FE"/>
    <w:rsid w:val="00AF4D56"/>
    <w:rsid w:val="00B006E0"/>
    <w:rsid w:val="00B00B70"/>
    <w:rsid w:val="00B0192F"/>
    <w:rsid w:val="00B01FB5"/>
    <w:rsid w:val="00B03257"/>
    <w:rsid w:val="00B03CA8"/>
    <w:rsid w:val="00B06874"/>
    <w:rsid w:val="00B12BC9"/>
    <w:rsid w:val="00B15190"/>
    <w:rsid w:val="00B1708E"/>
    <w:rsid w:val="00B21E18"/>
    <w:rsid w:val="00B21ECA"/>
    <w:rsid w:val="00B24B45"/>
    <w:rsid w:val="00B2697B"/>
    <w:rsid w:val="00B30A59"/>
    <w:rsid w:val="00B31052"/>
    <w:rsid w:val="00B31D8A"/>
    <w:rsid w:val="00B32C74"/>
    <w:rsid w:val="00B33218"/>
    <w:rsid w:val="00B34CA5"/>
    <w:rsid w:val="00B34E23"/>
    <w:rsid w:val="00B3661A"/>
    <w:rsid w:val="00B3698F"/>
    <w:rsid w:val="00B403C8"/>
    <w:rsid w:val="00B41E82"/>
    <w:rsid w:val="00B42B7B"/>
    <w:rsid w:val="00B43352"/>
    <w:rsid w:val="00B437EB"/>
    <w:rsid w:val="00B447E6"/>
    <w:rsid w:val="00B44DF3"/>
    <w:rsid w:val="00B504B8"/>
    <w:rsid w:val="00B534E1"/>
    <w:rsid w:val="00B547CD"/>
    <w:rsid w:val="00B5510A"/>
    <w:rsid w:val="00B55553"/>
    <w:rsid w:val="00B57709"/>
    <w:rsid w:val="00B6027A"/>
    <w:rsid w:val="00B61372"/>
    <w:rsid w:val="00B61FD5"/>
    <w:rsid w:val="00B6401F"/>
    <w:rsid w:val="00B65873"/>
    <w:rsid w:val="00B70595"/>
    <w:rsid w:val="00B71256"/>
    <w:rsid w:val="00B71D1C"/>
    <w:rsid w:val="00B71DC7"/>
    <w:rsid w:val="00B74165"/>
    <w:rsid w:val="00B751E5"/>
    <w:rsid w:val="00B75644"/>
    <w:rsid w:val="00B77993"/>
    <w:rsid w:val="00B77F28"/>
    <w:rsid w:val="00B82968"/>
    <w:rsid w:val="00B8391A"/>
    <w:rsid w:val="00B83CBC"/>
    <w:rsid w:val="00B84373"/>
    <w:rsid w:val="00B84F45"/>
    <w:rsid w:val="00B85F92"/>
    <w:rsid w:val="00B87D9C"/>
    <w:rsid w:val="00B908A5"/>
    <w:rsid w:val="00B92A72"/>
    <w:rsid w:val="00B92BFD"/>
    <w:rsid w:val="00B93209"/>
    <w:rsid w:val="00B94002"/>
    <w:rsid w:val="00B95525"/>
    <w:rsid w:val="00B960B6"/>
    <w:rsid w:val="00BA0A66"/>
    <w:rsid w:val="00BA0F02"/>
    <w:rsid w:val="00BB4A14"/>
    <w:rsid w:val="00BB70B0"/>
    <w:rsid w:val="00BC096B"/>
    <w:rsid w:val="00BC152E"/>
    <w:rsid w:val="00BC1544"/>
    <w:rsid w:val="00BC1AB5"/>
    <w:rsid w:val="00BD1266"/>
    <w:rsid w:val="00BD39AD"/>
    <w:rsid w:val="00BD3EF7"/>
    <w:rsid w:val="00BD5344"/>
    <w:rsid w:val="00BE068E"/>
    <w:rsid w:val="00BE3228"/>
    <w:rsid w:val="00BE3D3B"/>
    <w:rsid w:val="00BF0043"/>
    <w:rsid w:val="00BF0DEF"/>
    <w:rsid w:val="00BF40C7"/>
    <w:rsid w:val="00BF5A4D"/>
    <w:rsid w:val="00BF7107"/>
    <w:rsid w:val="00BF7CF5"/>
    <w:rsid w:val="00C06AAA"/>
    <w:rsid w:val="00C1171D"/>
    <w:rsid w:val="00C1392C"/>
    <w:rsid w:val="00C14B86"/>
    <w:rsid w:val="00C17016"/>
    <w:rsid w:val="00C17958"/>
    <w:rsid w:val="00C17B16"/>
    <w:rsid w:val="00C233DB"/>
    <w:rsid w:val="00C24EDF"/>
    <w:rsid w:val="00C24FEC"/>
    <w:rsid w:val="00C2535F"/>
    <w:rsid w:val="00C26247"/>
    <w:rsid w:val="00C26712"/>
    <w:rsid w:val="00C3003A"/>
    <w:rsid w:val="00C324B1"/>
    <w:rsid w:val="00C34142"/>
    <w:rsid w:val="00C41887"/>
    <w:rsid w:val="00C41F2A"/>
    <w:rsid w:val="00C425F7"/>
    <w:rsid w:val="00C43967"/>
    <w:rsid w:val="00C45310"/>
    <w:rsid w:val="00C453E7"/>
    <w:rsid w:val="00C45583"/>
    <w:rsid w:val="00C462BF"/>
    <w:rsid w:val="00C502BC"/>
    <w:rsid w:val="00C54B4E"/>
    <w:rsid w:val="00C55152"/>
    <w:rsid w:val="00C55B59"/>
    <w:rsid w:val="00C6401F"/>
    <w:rsid w:val="00C649D9"/>
    <w:rsid w:val="00C65D86"/>
    <w:rsid w:val="00C65E73"/>
    <w:rsid w:val="00C67CD2"/>
    <w:rsid w:val="00C71FC4"/>
    <w:rsid w:val="00C7233F"/>
    <w:rsid w:val="00C72CF6"/>
    <w:rsid w:val="00C72DF6"/>
    <w:rsid w:val="00C7300D"/>
    <w:rsid w:val="00C74998"/>
    <w:rsid w:val="00C76918"/>
    <w:rsid w:val="00C8219E"/>
    <w:rsid w:val="00C82B4A"/>
    <w:rsid w:val="00C84919"/>
    <w:rsid w:val="00C87FFD"/>
    <w:rsid w:val="00C91FD7"/>
    <w:rsid w:val="00C92404"/>
    <w:rsid w:val="00C92655"/>
    <w:rsid w:val="00C92AD9"/>
    <w:rsid w:val="00C961C0"/>
    <w:rsid w:val="00C97649"/>
    <w:rsid w:val="00C97860"/>
    <w:rsid w:val="00C97E64"/>
    <w:rsid w:val="00CA1557"/>
    <w:rsid w:val="00CA1FE9"/>
    <w:rsid w:val="00CA2F9D"/>
    <w:rsid w:val="00CA5D0D"/>
    <w:rsid w:val="00CA7585"/>
    <w:rsid w:val="00CA7704"/>
    <w:rsid w:val="00CB0C08"/>
    <w:rsid w:val="00CB1BF1"/>
    <w:rsid w:val="00CB1F68"/>
    <w:rsid w:val="00CB38DB"/>
    <w:rsid w:val="00CB5AD6"/>
    <w:rsid w:val="00CC01F9"/>
    <w:rsid w:val="00CC3407"/>
    <w:rsid w:val="00CC5A58"/>
    <w:rsid w:val="00CC7CF2"/>
    <w:rsid w:val="00CD1DF4"/>
    <w:rsid w:val="00CD1E79"/>
    <w:rsid w:val="00CD77B4"/>
    <w:rsid w:val="00CE37F0"/>
    <w:rsid w:val="00CE4B38"/>
    <w:rsid w:val="00CF3C5D"/>
    <w:rsid w:val="00CF46B6"/>
    <w:rsid w:val="00CF6FB2"/>
    <w:rsid w:val="00CF7C87"/>
    <w:rsid w:val="00D004EE"/>
    <w:rsid w:val="00D02597"/>
    <w:rsid w:val="00D02C5B"/>
    <w:rsid w:val="00D0619A"/>
    <w:rsid w:val="00D1118C"/>
    <w:rsid w:val="00D130A4"/>
    <w:rsid w:val="00D13A55"/>
    <w:rsid w:val="00D141D6"/>
    <w:rsid w:val="00D17229"/>
    <w:rsid w:val="00D20481"/>
    <w:rsid w:val="00D228D8"/>
    <w:rsid w:val="00D23676"/>
    <w:rsid w:val="00D23889"/>
    <w:rsid w:val="00D23CFC"/>
    <w:rsid w:val="00D24BC3"/>
    <w:rsid w:val="00D24F01"/>
    <w:rsid w:val="00D269B8"/>
    <w:rsid w:val="00D26E6A"/>
    <w:rsid w:val="00D273B8"/>
    <w:rsid w:val="00D3460D"/>
    <w:rsid w:val="00D3461D"/>
    <w:rsid w:val="00D34811"/>
    <w:rsid w:val="00D34C6C"/>
    <w:rsid w:val="00D34E3D"/>
    <w:rsid w:val="00D34E8C"/>
    <w:rsid w:val="00D35E5B"/>
    <w:rsid w:val="00D36C38"/>
    <w:rsid w:val="00D4099C"/>
    <w:rsid w:val="00D422C8"/>
    <w:rsid w:val="00D43B50"/>
    <w:rsid w:val="00D442DA"/>
    <w:rsid w:val="00D47193"/>
    <w:rsid w:val="00D47396"/>
    <w:rsid w:val="00D50E8D"/>
    <w:rsid w:val="00D52BA4"/>
    <w:rsid w:val="00D53E80"/>
    <w:rsid w:val="00D57D1A"/>
    <w:rsid w:val="00D60E9E"/>
    <w:rsid w:val="00D64BB2"/>
    <w:rsid w:val="00D67457"/>
    <w:rsid w:val="00D70F33"/>
    <w:rsid w:val="00D72770"/>
    <w:rsid w:val="00D72B2C"/>
    <w:rsid w:val="00D756D8"/>
    <w:rsid w:val="00D81BCF"/>
    <w:rsid w:val="00D91075"/>
    <w:rsid w:val="00D92D93"/>
    <w:rsid w:val="00D94C6C"/>
    <w:rsid w:val="00D95F03"/>
    <w:rsid w:val="00D96335"/>
    <w:rsid w:val="00D966DB"/>
    <w:rsid w:val="00D9686B"/>
    <w:rsid w:val="00D96A0F"/>
    <w:rsid w:val="00DA00C1"/>
    <w:rsid w:val="00DA063C"/>
    <w:rsid w:val="00DA1141"/>
    <w:rsid w:val="00DB0719"/>
    <w:rsid w:val="00DB11D6"/>
    <w:rsid w:val="00DB3A41"/>
    <w:rsid w:val="00DB5118"/>
    <w:rsid w:val="00DB798D"/>
    <w:rsid w:val="00DD1B23"/>
    <w:rsid w:val="00DD29C0"/>
    <w:rsid w:val="00DE1B2A"/>
    <w:rsid w:val="00DE369B"/>
    <w:rsid w:val="00DE5096"/>
    <w:rsid w:val="00DE5A45"/>
    <w:rsid w:val="00DE61AB"/>
    <w:rsid w:val="00DF0ABE"/>
    <w:rsid w:val="00DF3905"/>
    <w:rsid w:val="00DF3AB7"/>
    <w:rsid w:val="00DF43E5"/>
    <w:rsid w:val="00DF457F"/>
    <w:rsid w:val="00DF76E1"/>
    <w:rsid w:val="00E00740"/>
    <w:rsid w:val="00E008AF"/>
    <w:rsid w:val="00E009C8"/>
    <w:rsid w:val="00E01617"/>
    <w:rsid w:val="00E037B3"/>
    <w:rsid w:val="00E03CE4"/>
    <w:rsid w:val="00E03D3D"/>
    <w:rsid w:val="00E0615A"/>
    <w:rsid w:val="00E0643B"/>
    <w:rsid w:val="00E137BC"/>
    <w:rsid w:val="00E14813"/>
    <w:rsid w:val="00E14C03"/>
    <w:rsid w:val="00E167DD"/>
    <w:rsid w:val="00E1680C"/>
    <w:rsid w:val="00E20A0D"/>
    <w:rsid w:val="00E23AE7"/>
    <w:rsid w:val="00E24F38"/>
    <w:rsid w:val="00E262E9"/>
    <w:rsid w:val="00E2785A"/>
    <w:rsid w:val="00E312AE"/>
    <w:rsid w:val="00E32789"/>
    <w:rsid w:val="00E32BA0"/>
    <w:rsid w:val="00E33559"/>
    <w:rsid w:val="00E33DC4"/>
    <w:rsid w:val="00E3633A"/>
    <w:rsid w:val="00E36FC1"/>
    <w:rsid w:val="00E40037"/>
    <w:rsid w:val="00E403C6"/>
    <w:rsid w:val="00E442B2"/>
    <w:rsid w:val="00E5197B"/>
    <w:rsid w:val="00E51E46"/>
    <w:rsid w:val="00E5302B"/>
    <w:rsid w:val="00E5415C"/>
    <w:rsid w:val="00E57006"/>
    <w:rsid w:val="00E5717D"/>
    <w:rsid w:val="00E62370"/>
    <w:rsid w:val="00E62E3B"/>
    <w:rsid w:val="00E63B4F"/>
    <w:rsid w:val="00E6550B"/>
    <w:rsid w:val="00E659D9"/>
    <w:rsid w:val="00E675FC"/>
    <w:rsid w:val="00E676BD"/>
    <w:rsid w:val="00E71468"/>
    <w:rsid w:val="00E73AFA"/>
    <w:rsid w:val="00E74D8F"/>
    <w:rsid w:val="00E765E1"/>
    <w:rsid w:val="00E77212"/>
    <w:rsid w:val="00E80014"/>
    <w:rsid w:val="00E81318"/>
    <w:rsid w:val="00E82FF9"/>
    <w:rsid w:val="00E8574B"/>
    <w:rsid w:val="00E86006"/>
    <w:rsid w:val="00E90AF4"/>
    <w:rsid w:val="00E9437E"/>
    <w:rsid w:val="00E94D0B"/>
    <w:rsid w:val="00EA28E8"/>
    <w:rsid w:val="00EA296D"/>
    <w:rsid w:val="00EA3092"/>
    <w:rsid w:val="00EA41B6"/>
    <w:rsid w:val="00EB11BF"/>
    <w:rsid w:val="00EB2285"/>
    <w:rsid w:val="00EB2FAC"/>
    <w:rsid w:val="00EB416C"/>
    <w:rsid w:val="00EB438A"/>
    <w:rsid w:val="00EB6185"/>
    <w:rsid w:val="00EC0A7E"/>
    <w:rsid w:val="00EC29C6"/>
    <w:rsid w:val="00EC4102"/>
    <w:rsid w:val="00EC46ED"/>
    <w:rsid w:val="00EC67C1"/>
    <w:rsid w:val="00EC707F"/>
    <w:rsid w:val="00EC70B6"/>
    <w:rsid w:val="00EC70DD"/>
    <w:rsid w:val="00ED472E"/>
    <w:rsid w:val="00ED4BBD"/>
    <w:rsid w:val="00ED5542"/>
    <w:rsid w:val="00EE11C0"/>
    <w:rsid w:val="00EE25D3"/>
    <w:rsid w:val="00EE3EFF"/>
    <w:rsid w:val="00EF166F"/>
    <w:rsid w:val="00EF4AC7"/>
    <w:rsid w:val="00EF5C98"/>
    <w:rsid w:val="00EF681B"/>
    <w:rsid w:val="00EF6EC9"/>
    <w:rsid w:val="00F018D2"/>
    <w:rsid w:val="00F033B9"/>
    <w:rsid w:val="00F03C3F"/>
    <w:rsid w:val="00F1081E"/>
    <w:rsid w:val="00F10C2E"/>
    <w:rsid w:val="00F112D0"/>
    <w:rsid w:val="00F11AA9"/>
    <w:rsid w:val="00F11C7A"/>
    <w:rsid w:val="00F1271B"/>
    <w:rsid w:val="00F12E68"/>
    <w:rsid w:val="00F13936"/>
    <w:rsid w:val="00F13E17"/>
    <w:rsid w:val="00F15FC7"/>
    <w:rsid w:val="00F21040"/>
    <w:rsid w:val="00F2271A"/>
    <w:rsid w:val="00F22C02"/>
    <w:rsid w:val="00F2302C"/>
    <w:rsid w:val="00F23BDF"/>
    <w:rsid w:val="00F252FA"/>
    <w:rsid w:val="00F2539F"/>
    <w:rsid w:val="00F25AF1"/>
    <w:rsid w:val="00F25C43"/>
    <w:rsid w:val="00F25C98"/>
    <w:rsid w:val="00F308AE"/>
    <w:rsid w:val="00F3128D"/>
    <w:rsid w:val="00F31B36"/>
    <w:rsid w:val="00F3295C"/>
    <w:rsid w:val="00F3421E"/>
    <w:rsid w:val="00F359F6"/>
    <w:rsid w:val="00F42177"/>
    <w:rsid w:val="00F42F05"/>
    <w:rsid w:val="00F46A04"/>
    <w:rsid w:val="00F50295"/>
    <w:rsid w:val="00F50552"/>
    <w:rsid w:val="00F51C89"/>
    <w:rsid w:val="00F524C5"/>
    <w:rsid w:val="00F52C87"/>
    <w:rsid w:val="00F530D2"/>
    <w:rsid w:val="00F53B65"/>
    <w:rsid w:val="00F5578B"/>
    <w:rsid w:val="00F57F9B"/>
    <w:rsid w:val="00F603E0"/>
    <w:rsid w:val="00F645FE"/>
    <w:rsid w:val="00F7015E"/>
    <w:rsid w:val="00F761B4"/>
    <w:rsid w:val="00F81D81"/>
    <w:rsid w:val="00F829FC"/>
    <w:rsid w:val="00F842D5"/>
    <w:rsid w:val="00F85439"/>
    <w:rsid w:val="00F85C96"/>
    <w:rsid w:val="00F869E9"/>
    <w:rsid w:val="00F86B3F"/>
    <w:rsid w:val="00F87F5C"/>
    <w:rsid w:val="00F972A5"/>
    <w:rsid w:val="00F97AF8"/>
    <w:rsid w:val="00FA42ED"/>
    <w:rsid w:val="00FA4B18"/>
    <w:rsid w:val="00FA566F"/>
    <w:rsid w:val="00FA7EEA"/>
    <w:rsid w:val="00FB07AB"/>
    <w:rsid w:val="00FB2196"/>
    <w:rsid w:val="00FC06D3"/>
    <w:rsid w:val="00FC5141"/>
    <w:rsid w:val="00FC5331"/>
    <w:rsid w:val="00FC5613"/>
    <w:rsid w:val="00FC5E22"/>
    <w:rsid w:val="00FC6172"/>
    <w:rsid w:val="00FC7D4B"/>
    <w:rsid w:val="00FD1FEE"/>
    <w:rsid w:val="00FE12BA"/>
    <w:rsid w:val="00FF12CF"/>
    <w:rsid w:val="00FF1B37"/>
    <w:rsid w:val="00FF2DCF"/>
    <w:rsid w:val="00FF51CD"/>
    <w:rsid w:val="00FF5E97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5ee"/>
    </o:shapedefaults>
    <o:shapelayout v:ext="edit">
      <o:idmap v:ext="edit" data="1"/>
    </o:shapelayout>
  </w:shapeDefaults>
  <w:decimalSymbol w:val=","/>
  <w:listSeparator w:val=";"/>
  <w15:docId w15:val="{9AF50451-5011-4140-A690-C4ED42FAE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aliases w:val="Нумерованый список,Абзац маркированнный,ПАРАГРАФ,Table-Normal,RSHB_Table-Normal"/>
    <w:basedOn w:val="a"/>
    <w:link w:val="af2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ody Text"/>
    <w:basedOn w:val="a"/>
    <w:link w:val="af5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A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99"/>
    <w:rsid w:val="004B4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99"/>
    <w:rsid w:val="004B4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55086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50869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0"/>
    <w:uiPriority w:val="99"/>
    <w:semiHidden/>
    <w:unhideWhenUsed/>
    <w:rsid w:val="00A226AE"/>
    <w:rPr>
      <w:color w:val="0000FF"/>
      <w:u w:val="single"/>
    </w:rPr>
  </w:style>
  <w:style w:type="character" w:customStyle="1" w:styleId="af2">
    <w:name w:val="Абзац списка Знак"/>
    <w:aliases w:val="Нумерованый список Знак,Абзац маркированнный Знак,ПАРАГРАФ Знак,Table-Normal Знак,RSHB_Table-Normal Знак"/>
    <w:link w:val="af1"/>
    <w:uiPriority w:val="34"/>
    <w:locked/>
    <w:rsid w:val="00F2271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0BF8A-1874-437A-BAAC-254E8062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17</Pages>
  <Words>5419</Words>
  <Characters>30890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36237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Тулакина</dc:creator>
  <cp:lastModifiedBy>Самсонова Анжелика Анатольевна</cp:lastModifiedBy>
  <cp:revision>44</cp:revision>
  <cp:lastPrinted>2022-02-10T07:14:00Z</cp:lastPrinted>
  <dcterms:created xsi:type="dcterms:W3CDTF">2023-02-06T04:44:00Z</dcterms:created>
  <dcterms:modified xsi:type="dcterms:W3CDTF">2025-02-28T11:12:00Z</dcterms:modified>
</cp:coreProperties>
</file>